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9C" w:rsidRPr="0007299C" w:rsidRDefault="0007299C" w:rsidP="00072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581B" w:rsidRDefault="0007299C" w:rsidP="00072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</w:t>
      </w:r>
      <w:r w:rsidR="0022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АТОВ СЕЛЬСКОГО ПОСЕЛЕНИЯ </w:t>
      </w:r>
    </w:p>
    <w:p w:rsidR="0007299C" w:rsidRDefault="0022581B" w:rsidP="00072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</w:t>
      </w:r>
      <w:r w:rsidR="0007299C"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СЕЛЬСОВЕТ</w:t>
      </w:r>
    </w:p>
    <w:p w:rsidR="0022581B" w:rsidRPr="0007299C" w:rsidRDefault="0022581B" w:rsidP="00072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 МУНИЦИПАЛЬНОГО РАЙОНА ЛИПЕЦКОЙ ОБЛАСТИ РОССИЙСКОЙ ФЕДЕРАЦИИ</w:t>
      </w:r>
    </w:p>
    <w:p w:rsidR="0007299C" w:rsidRPr="0007299C" w:rsidRDefault="0007299C" w:rsidP="00072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07299C" w:rsidRPr="0007299C" w:rsidRDefault="0007299C" w:rsidP="00072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2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</w:t>
      </w:r>
      <w:r w:rsidR="0022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года</w:t>
      </w: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="0022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proofErr w:type="gramStart"/>
      <w:r w:rsidR="0022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22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Грачевка</w:t>
      </w: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22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№ 37/71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99C" w:rsidRPr="0007299C" w:rsidRDefault="0007299C" w:rsidP="0007299C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«О порядке организации и проведения публичных слушаний на террит</w:t>
      </w:r>
      <w:r w:rsidR="0022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ории сельского поселения </w:t>
      </w:r>
      <w:proofErr w:type="spellStart"/>
      <w:r w:rsidR="00225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07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07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  <w:r w:rsidR="00F40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28 Федерального закона </w:t>
      </w:r>
      <w:hyperlink r:id="rId5" w:history="1">
        <w:r w:rsidRPr="00F401BC">
          <w:rPr>
            <w:rFonts w:ascii="Times New Roman" w:eastAsia="Times New Roman" w:hAnsi="Times New Roman" w:cs="Times New Roman"/>
            <w:color w:val="800080"/>
            <w:sz w:val="28"/>
            <w:szCs w:val="28"/>
            <w:lang w:eastAsia="ru-RU"/>
          </w:rPr>
          <w:t>от 6 октября 2003 года</w:t>
        </w:r>
        <w:r w:rsidRPr="0007299C">
          <w:rPr>
            <w:rFonts w:ascii="Times New Roman" w:eastAsia="Times New Roman" w:hAnsi="Times New Roman" w:cs="Times New Roman"/>
            <w:color w:val="800080"/>
            <w:sz w:val="28"/>
            <w:szCs w:val="28"/>
            <w:u w:val="single"/>
            <w:lang w:eastAsia="ru-RU"/>
          </w:rPr>
          <w:t xml:space="preserve"> </w:t>
        </w:r>
        <w:r w:rsidRPr="00F401BC">
          <w:rPr>
            <w:rFonts w:ascii="Times New Roman" w:eastAsia="Times New Roman" w:hAnsi="Times New Roman" w:cs="Times New Roman"/>
            <w:color w:val="800080"/>
            <w:sz w:val="28"/>
            <w:szCs w:val="28"/>
            <w:lang w:eastAsia="ru-RU"/>
          </w:rPr>
          <w:t>№ 131-ФЗ</w:t>
        </w:r>
      </w:hyperlink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руководствуясь </w:t>
      </w:r>
      <w:r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</w:t>
      </w:r>
      <w:r w:rsidR="00F401BC"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авом сельского поселения </w:t>
      </w:r>
      <w:proofErr w:type="spellStart"/>
      <w:r w:rsidR="00F401BC"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Грачев</w:t>
      </w:r>
      <w:r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</w:t>
      </w:r>
      <w:proofErr w:type="spellEnd"/>
      <w:r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 </w:t>
      </w:r>
      <w:proofErr w:type="spellStart"/>
      <w:r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Усманского</w:t>
      </w:r>
      <w:proofErr w:type="spellEnd"/>
      <w:r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  <w:r w:rsidR="00587A34"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87A34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 xml:space="preserve"> </w:t>
      </w:r>
      <w:r w:rsidR="00587A34"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 депутатов сельского поселения </w:t>
      </w:r>
      <w:proofErr w:type="spellStart"/>
      <w:r w:rsidR="00587A34"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Грачевский</w:t>
      </w:r>
      <w:proofErr w:type="spellEnd"/>
      <w:r w:rsidR="00587A34"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</w:t>
      </w: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99C" w:rsidRPr="0007299C" w:rsidRDefault="0022581B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07299C"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99C" w:rsidRPr="00F401BC" w:rsidRDefault="0007299C" w:rsidP="00F401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«О порядке организации и проведении публичных слушаний на террит</w:t>
      </w:r>
      <w:r w:rsidR="00F401BC"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ории сельского поселения </w:t>
      </w:r>
      <w:proofErr w:type="spellStart"/>
      <w:r w:rsidR="00F401BC"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</w:t>
      </w:r>
      <w:r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  <w:r w:rsidR="00587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F401BC" w:rsidRPr="00F401BC" w:rsidRDefault="00556B84" w:rsidP="00F401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 от 23.03.2006 года № 8/36 (с изменениями от 27.12.2010 года № 11/34) «О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организации и проведения публичных слушаний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считать утратившими силу.</w:t>
      </w:r>
      <w:r w:rsid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01BC" w:rsidRPr="00F401BC" w:rsidRDefault="0007299C" w:rsidP="00F401B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официального </w:t>
      </w:r>
      <w:r w:rsidR="00F401BC"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7299C" w:rsidRPr="00F401BC" w:rsidRDefault="0007299C" w:rsidP="00F401BC">
      <w:pPr>
        <w:pStyle w:val="a4"/>
        <w:spacing w:after="0" w:line="240" w:lineRule="auto"/>
        <w:ind w:left="14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="0022581B" w:rsidRP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01BC" w:rsidRDefault="00F401B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581B" w:rsidRDefault="00F401BC" w:rsidP="00072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п</w:t>
      </w:r>
      <w:r w:rsidR="0007299C"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7299C"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</w:t>
      </w:r>
    </w:p>
    <w:p w:rsidR="0007299C" w:rsidRPr="0007299C" w:rsidRDefault="0022581B" w:rsidP="00072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</w:t>
      </w:r>
      <w:r w:rsidR="0007299C"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07299C"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F4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В.И. Фролова</w:t>
      </w:r>
    </w:p>
    <w:p w:rsidR="0007299C" w:rsidRPr="0007299C" w:rsidRDefault="0007299C" w:rsidP="00072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99C" w:rsidRPr="0007299C" w:rsidRDefault="0007299C" w:rsidP="00072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29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7299C" w:rsidRDefault="0007299C" w:rsidP="000729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401BC" w:rsidRDefault="00F401BC" w:rsidP="000729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7299C" w:rsidRDefault="0007299C" w:rsidP="000729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7299C" w:rsidRDefault="0007299C" w:rsidP="000729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401BC" w:rsidRDefault="0007299C" w:rsidP="00F401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F401BC" w:rsidRDefault="0007299C" w:rsidP="00F401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Совета депут</w:t>
      </w:r>
      <w:r w:rsidR="00F4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 сельского поселения</w:t>
      </w:r>
    </w:p>
    <w:p w:rsidR="0007299C" w:rsidRDefault="00F401BC" w:rsidP="00F401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="0007299C"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07299C"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7299C"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7299C"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7299C"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99C"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7/71</w:t>
      </w:r>
    </w:p>
    <w:p w:rsidR="00F401BC" w:rsidRPr="0007299C" w:rsidRDefault="00F401BC" w:rsidP="00F401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ПОЛОЖЕНИЕ</w:t>
      </w:r>
    </w:p>
    <w:p w:rsidR="0007299C" w:rsidRPr="0007299C" w:rsidRDefault="0007299C" w:rsidP="0007299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 порядке организации и проведения публичных слушаний на территории </w:t>
      </w:r>
      <w:r w:rsidR="00F401B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proofErr w:type="spellStart"/>
      <w:r w:rsidR="00F401B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0729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0729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"О порядке организации и проведения публичных слушаний на террит</w:t>
      </w:r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ории сельского поселения </w:t>
      </w:r>
      <w:proofErr w:type="spellStart"/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" (далее - Положение) устанавливает в соответствии с </w:t>
      </w:r>
      <w:hyperlink r:id="rId6" w:history="1">
        <w:r w:rsidRPr="00A111C9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Конституцией</w:t>
        </w:r>
        <w:r w:rsidRPr="0022581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 xml:space="preserve"> </w:t>
        </w:r>
        <w:r w:rsidRPr="00A111C9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Российской Федерации</w:t>
        </w:r>
      </w:hyperlink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Федеральным законом </w:t>
      </w:r>
      <w:hyperlink r:id="rId7" w:history="1">
        <w:r w:rsidRPr="00A111C9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от 06.10.2003 № 131-Ф</w:t>
        </w:r>
        <w:r w:rsidRPr="0022581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З </w:t>
        </w:r>
      </w:hyperlink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 и </w:t>
      </w:r>
      <w:hyperlink r:id="rId8" w:history="1">
        <w:r w:rsidRPr="00587A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  <w:r w:rsidRPr="00587A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</w:t>
        </w:r>
        <w:r w:rsidR="00A111C9" w:rsidRPr="00587A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сельского поселения </w:t>
        </w:r>
        <w:proofErr w:type="spellStart"/>
        <w:r w:rsidR="00A111C9" w:rsidRPr="00587A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Грачев</w:t>
        </w:r>
        <w:r w:rsidRPr="00587A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ский</w:t>
        </w:r>
        <w:proofErr w:type="spellEnd"/>
        <w:r w:rsidRPr="00587A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сельсовет </w:t>
        </w:r>
        <w:proofErr w:type="spellStart"/>
        <w:r w:rsidRPr="00587A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Усманского</w:t>
        </w:r>
        <w:proofErr w:type="spellEnd"/>
        <w:r w:rsidRPr="00587A3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муниципального района Липецкой области</w:t>
        </w:r>
      </w:hyperlink>
      <w:r w:rsidRPr="00587A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Под публичными слушаниями в настоящем Положении понимается обсуждение </w:t>
      </w:r>
      <w:proofErr w:type="gram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правовых актов органов местного самоуправл</w:t>
      </w:r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сельского поселения</w:t>
      </w:r>
      <w:proofErr w:type="gramEnd"/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по вопросам местного значения с участием жит</w:t>
      </w:r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сельского поселения </w:t>
      </w:r>
      <w:proofErr w:type="spellStart"/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 Результаты публичных слушаний носят для органов местного самоуправл</w:t>
      </w:r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рекомендательный характер.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Публичные слушания проводятся по инициативе населения, Совета депут</w:t>
      </w:r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атов сельского поселения </w:t>
      </w:r>
      <w:proofErr w:type="spellStart"/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или г</w:t>
      </w:r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 сельского поселения </w:t>
      </w:r>
      <w:proofErr w:type="spellStart"/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1.4.Публичные слушания проводятся в целях: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1.4.1. Выяснения отношения населения к проектам правовых актов органов местного самоуправл</w:t>
      </w:r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выносимым на публичные слушания.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1.4.2. Подготовки предложений и рекомендаций по проектам правовых актов органов местного самоуправ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</w:t>
      </w:r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556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выносимым на публичные слушания.</w:t>
      </w:r>
    </w:p>
    <w:p w:rsidR="006348A4" w:rsidRPr="006348A4" w:rsidRDefault="006348A4" w:rsidP="00634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публичные слушания должны выноситься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348A4" w:rsidRPr="006348A4" w:rsidRDefault="006348A4" w:rsidP="00634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 проект устава муниципального образования, а так 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 изменения в форме точного воспроизведения положений </w:t>
      </w:r>
      <w:hyperlink r:id="rId9" w:history="1">
        <w:r w:rsidRPr="006348A4">
          <w:rPr>
            <w:rStyle w:val="a3"/>
            <w:rFonts w:ascii="Times New Roman" w:hAnsi="Times New Roman" w:cs="Times New Roman"/>
            <w:sz w:val="24"/>
            <w:szCs w:val="24"/>
          </w:rPr>
          <w:t>Конституции Российской Федерации</w:t>
        </w:r>
      </w:hyperlink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целях приведения данного в соответствие с этими нормативными правовыми актами;</w:t>
      </w:r>
    </w:p>
    <w:p w:rsidR="006348A4" w:rsidRPr="006348A4" w:rsidRDefault="006348A4" w:rsidP="00634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1.5.2 проект местного бюджета и отчет о его исполнении;</w:t>
      </w:r>
    </w:p>
    <w:p w:rsidR="006348A4" w:rsidRPr="006348A4" w:rsidRDefault="006348A4" w:rsidP="00634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1.5.3</w:t>
      </w:r>
      <w:r w:rsidR="00D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</w:t>
      </w:r>
      <w:proofErr w:type="gramStart"/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стр</w:t>
      </w:r>
      <w:proofErr w:type="gramEnd"/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атегии социально-экономического развития муниципального образования</w:t>
      </w:r>
      <w:r w:rsidR="00D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48A4" w:rsidRPr="006348A4" w:rsidRDefault="006348A4" w:rsidP="00634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1.5.4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D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лосования</w:t>
      </w:r>
      <w:proofErr w:type="gramEnd"/>
      <w:r w:rsidR="00D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на сходах граждан;</w:t>
      </w:r>
    </w:p>
    <w:p w:rsidR="006348A4" w:rsidRPr="006348A4" w:rsidRDefault="006348A4" w:rsidP="006348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1.5.5 по проектам генеральных планов, проектам правил землепользования и застройки, проектам планировки территории</w:t>
      </w:r>
      <w:r w:rsidR="00D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проектам межевания территории</w:t>
      </w:r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проектам пр</w:t>
      </w:r>
      <w:r w:rsidR="00D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авил благоустройства территории</w:t>
      </w:r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проектам, предусматривающим внесение изменений в один из указанных утвержденных документов, проектам решений о предоставлении разрешения на </w:t>
      </w:r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ч.5 ст.28 Федерального закона №131-ФЗ, проводятся общественные обсуждения или публичные слушания, порядок организации и проведения которых определяется уставом</w:t>
      </w:r>
      <w:r w:rsidR="00D1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и (</w:t>
      </w:r>
      <w:r w:rsidRPr="0063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1.6.На публичные слушания могут выноситься иные проекты правовых актов по вопросам местного значения, требующие учета интересов жит</w:t>
      </w:r>
      <w:r w:rsidR="0043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сельского поселения </w:t>
      </w:r>
      <w:proofErr w:type="spellStart"/>
      <w:r w:rsidR="0043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Публичные слушания могут проводиться в следующих формах: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1.7.1. Комплексное обсуждение </w:t>
      </w:r>
      <w:proofErr w:type="gram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правовых актов органов местного самоуправл</w:t>
      </w:r>
      <w:r w:rsidR="0043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сельского поселения</w:t>
      </w:r>
      <w:proofErr w:type="gramEnd"/>
      <w:r w:rsidR="0043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3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1.7.2. Слушания по проектам правовых актов в органе местного самоуправл</w:t>
      </w:r>
      <w:r w:rsidR="005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52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1.7.3. Рассмотрение на заседании представительного ор</w:t>
      </w:r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 сельского поселения </w:t>
      </w:r>
      <w:proofErr w:type="spellStart"/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проектов правовых актов представительного ор</w:t>
      </w:r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 сельского поселения </w:t>
      </w:r>
      <w:proofErr w:type="spellStart"/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с участием представителей общественности.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Проекты Ус</w:t>
      </w:r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тава сельского поселения </w:t>
      </w:r>
      <w:proofErr w:type="spellStart"/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генерального п</w:t>
      </w:r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лана сельского поселения </w:t>
      </w:r>
      <w:proofErr w:type="spellStart"/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правил землепользования и застройки, а также вопросы о преобразовании сельского поселения </w:t>
      </w:r>
      <w:proofErr w:type="spellStart"/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подлежат обязательному рассмотрению в форме комплексного </w:t>
      </w:r>
      <w:proofErr w:type="gram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проектов правовых актов органов местного самоуправл</w:t>
      </w:r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сельского поселения</w:t>
      </w:r>
      <w:proofErr w:type="gramEnd"/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публичных слушаний по иным проектам правовых актов определяется органом мест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самоуправл</w:t>
      </w:r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A111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при назначении публичных слушаний с учетом предложений инициатора проведения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Участие в публичных слушаниях является свободным и добровольным.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1.10.В публичных слушаниях вправе участвовать представители общественности: жи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тели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обладающие избирательным правом, представители политических партий и иных общественных объединений, а также организаций, осуществляющих свою деятельность на террит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ории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по вопросам, затрагивающим их интересы.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1.11.Расходы, связанные с организацией и проведением публичных слушаний, осуществляются за счет средств бюджета сельского поселения, за исключением случаев, предусмотренных пунктом 8.5 настоящего Положения.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назначения публичных слушаний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2.1.Публичные слушания, организуемые по инициативе населения и представительного ор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назнача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представительным орг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аном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соответствии с Регламентом представительного ор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и настоящим Поло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жением. Публичные слушания по инициатив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главы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назначаются гл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авой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2.2.Инициатива населения о проведении публичных слушаний может исходить от инициативной группы жит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численностью не менее 100 человек (приложения 1, 2).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2.3.Инициативная группа жит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направляет ходатайство о проведении публичных слушаний в представительный о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 В ходатайстве указывается: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2.3.1.Проект правового акта органа местного самоуправл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выносимого на публичные слушания.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необходимости проведения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2.3.3.Предлагаемая форма проведения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2.3.4.Предлагаемые сроки проведения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2.3.5Фамилия, имя, отчество, данные паспорта или иного документа, удостоверяющего личность, дата рождения, адрес места жительства каждого члена инициативной группы.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2.4.Ходатайство о назначении публичных слушаний подписывается всеми членами инициативной группы.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2.5.Ходатайство о назначении публичных слушаний рассматривается представительным орг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аном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месяч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срок со дня его поступления. О результатах рассмотрения ходатайства председатель представительного ор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информирует инициативную группу. Мотивированное решение об отклонении ходатайства о назначении публичных слушаний может быть вынесено в случае, если: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2.5.1.Проект правового акта, выносимый на публичные слушания, разработан и представлен в органы местного самоуправл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не в соответствии с регламентом работы этих органов.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2.5.2.Не соблюден порядок выдвижения инициативы, предусмотренный пунктами 2.2-2.4 настоящего Положения.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Решение о назначении публичных слушаний по проектам правовых актов, указанным в пунктах 1.5.1 -1.5.4 настоящего Положения, принимается представительным орг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аном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назначении публичных слушаний по проектам правовых актов, указанным в пункте 1.5.5 на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стоящего Положения, принимается гл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авой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публичных слушаний по иным проектам правовых актов осуществляется представительным орг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аном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или гл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авой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соответствии с их компетенцией.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2.7.Решение о назначении публичных слушаний принимается в виде нормативного правового акта. В решении о назначении публичных слушаний указывается: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2.7.1.Тема проведения публичных слушаний, в т. ч. проект правового акта, выносимый на обсуждение.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2.7.2.Сроки проведения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2.7.3.Форма проведения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2.7.4.Состав комиссии по организации и проведению публичных слушаний (далее - комиссия).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2.7.5. Иные вопросы, необходимые для организации и проведения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В состав комиссии входят представители органов местного самоуправл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представители общест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венности. Комиссия состоит из председателя комиссии, секретаря комиссии и членов комиссии.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Материально-техническое обеспечение деятельности комиссии осуществляет администр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Комплексное обсуждение </w:t>
      </w:r>
      <w:proofErr w:type="gramStart"/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проектов правовых актов органов местного самоуправл</w:t>
      </w:r>
      <w:r w:rsidR="00067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ения сельского поселения</w:t>
      </w:r>
      <w:proofErr w:type="gramEnd"/>
      <w:r w:rsidR="00067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67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3.1.Проекты правовых актов, вынесенные на комплексное обсуждение, могут обсуждаться в средствах массовой информации, в сети Интернет, на собраниях и 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конференциях граждан по месту их жительства, рабо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или учебы, собраниях и конференциях общественных объединений, действующих на территории сельского поселения. Мнение населения по проектам правовых актов может быть также выявлено путем проведения опроса граждан в порядке, установленном представительным орг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аном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а также путем проведения социологических опросов, осуществляемых привлеченными </w:t>
      </w:r>
      <w:proofErr w:type="gram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специализированными организациями, и иными способами.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3.2.На комплексное обсуждение </w:t>
      </w:r>
      <w:proofErr w:type="gram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правовых актов органов местного самоуправл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сельского поселения</w:t>
      </w:r>
      <w:proofErr w:type="gramEnd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выносятся проекты правовых актов, указанные в пункте 1.8 настоящего Положения, а также иные проекты правовых актов по наиболее важным проблемам разв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ития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3.3.Информация о проектах правовых актов, выносимых на комплексное обсуждение, а также тексты указанных правовых актов подлежат опубликованию (обнародованию) в средствах массовой информации, а также могут доводиться до сведения насел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иными способами не позднее, чем за десять дней до начала обсуждения.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3.4.План проведения конкретных мероприятий, которые необходимо осуществить в целях комплексного обсуждения, разрабатывается комиссией и утверждается председателем представительного ор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либо гл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авой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(в зависимости оттого, какой орган назначил публичные слушания). План мероприятий подлежит обнародованию.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3.5.Сроки проведения публичных слушаний в форме комплексного </w:t>
      </w:r>
      <w:proofErr w:type="gram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проектов правовых актов органов местного самоуправл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сельского поселения</w:t>
      </w:r>
      <w:proofErr w:type="gramEnd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должны составлять не менее двух недель и не более четырех месяцев.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3.6.Обращения, предложения и замечания участников публичных слушаний, результаты опросов направ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ляются в комиссию, обобщаются ею, и передаются в органы местного самоуправл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для учета при принятии проектов правовых актов, вынесенных на обсуждение.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3.7.В течение десяти дней со дня окончания публичных слушаний комиссия обнародует информацию обобщенные результаты публичных слушаний с указанием наиболее характерных позиций и мнений, высказанных участниками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Слушания по проектам правовых актов в органе местного самоуправления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4.1.Под слушаниями в органе местного самоуправл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понимается обсуждение депутатами представи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ор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или работниками администрации сельско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проектов, правовых актов органов местного самоуправл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с участием представителей общественности.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4.2.Информация о времени, месте и теме публичных слушаний, месте размещения и контактных телефонах комиссии, а также проект правового акта органа местного самоуправл</w:t>
      </w:r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06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предлагаемый к обсуждению на публичных слушаниях, подлежат обязательному обнародованию не позднее, чем за десять дней до проведения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4.3.Любой желающий вправе представить в комиссию свои предложения и замечания для включения их в протокол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Предварительный состав участников публичных слушаний определяется комиссией. Приглашенным на публичные слушания лицам заблаговременно рассылаются уведомления о проведении публичных слушаний. Жи</w:t>
      </w:r>
      <w:r w:rsidR="009E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тели сельского поселения </w:t>
      </w:r>
      <w:proofErr w:type="spellStart"/>
      <w:r w:rsidR="009E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желающие принять участие в публичных слушаниях и выступить на них, должны не менее чем за три дня до даты проведения публичных слушаний направить в комиссию пись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менное извещение.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4.5.Информационные материалы к публичным слушаниям, проекты рекомендаций и иных документов, которые предполагается принять по результатам публичных слушаний, готовятся комиссией. Для подготовки проектов указанных документов могут быть привлечены независимые эксперты.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4.6.Председательствующим на публичных слушаниях может быть соответственно председатель представительного ор</w:t>
      </w:r>
      <w:r w:rsidR="009E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 сельского поселения </w:t>
      </w:r>
      <w:proofErr w:type="spellStart"/>
      <w:r w:rsidR="009E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глава сельского посе</w:t>
      </w:r>
      <w:r w:rsidR="009E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</w:t>
      </w:r>
      <w:proofErr w:type="spellStart"/>
      <w:r w:rsidR="009E7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либо уполномоченное лицо.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4.7.Публичные слушания начинаются вступительным словом председательствующего, который информи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рует о существе обсуждаемого вопроса, его значимости, порядке проведения слушаний, участниках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слово предоставляется уполномоченному представителю комиссии для доклада по обсуждаемому вопросу, после чего следуют вопросы участников слушаний, которые могут быть заданы как в устной, так и в письменной формах.</w:t>
      </w:r>
      <w:proofErr w:type="gram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слово для выступлений предоставляется участникам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В первоочередном порядке слово для выступления предоставляется приглашенным на публичные слушания лицам, заблаговременно уведомившим комиссию о желании выступить по обсуждаемому вопросу, а также лицам, направившим в комиссию соответствующее письменное извещение. По решению председательствующего слово для выступления может быть предоставлено иным участникам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Продолжительность публичных слушаний определяется характером обсуждаемых вопросов. Председательствующий на публичных слушаниях вправе принять решение о перерыве в публичных слушаниях и их продолжении в другое время.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Во время проведения публичных слушаний секретарем комиссии ведется протокол.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4.11.Протокол публичных слушаний, принятые участниками публичных слушаний рекомендации и иные документы направляются в орган местного самоуправления, принявший решение о назначении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4.12.В течение десяти дней со дня проведения публичных слушаний комиссия обнародует обобщенные результаты публичных слушаний с указанием позиций и мнений, высказанных их участниками.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Рассмотрение на заседании представительного органа проектов правовых актов представительного органа с участием представителей общественности.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5.1.Публичные слушания по проекту правового акта представительного органа на заседании представительного органа проводятся не позднее тридцати дней со дня принятия решения о назначении публичных слушаний.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5.2.Информация о времени, месте и повестке заседания представительного органа сел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месте расположения и контактных телефонах комиссии, текст проекта правового акта, предлагаемого к обсуждению, подлежат обнародованию не </w:t>
      </w:r>
      <w:proofErr w:type="gram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десять дней до проведения заседания представительного органа.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5.3.В заседании представительного ор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вправе принимать участие любые заинтересованные лица, направившие не позднее трех дней до заседания в комиссию письменное извещение о своем желании принять участие в заседании.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Участвующие в заседании представительного ор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лица вправе задавать вопросы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Предложения и замечания участвующих учитываются представительным орг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аном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при доработке пра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вовых актов, вынесенных на рассмотрение, при принятии решений об их утверждении.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Результаты рассмотрения представительным орг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аном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проектов правовых актов представительного органа сельского 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с участием представителей общественности подлежат обнародованию в течение десяти дней со дня окончания такого рассмотрения.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Общие положения о проведении публичных слушаний по вопросам градостроительной деятельности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Публичные слушания по вопросам градостроительной деятельности проводятся в соответствии </w:t>
      </w:r>
      <w:proofErr w:type="spell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ГрК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 настоящим Положением с особенностями, установленными разделами 6-9 настоящего Положения.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proofErr w:type="gram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о градостроительной деятельности публичные слушания в обязательном порядке проводятся по проекту генерального п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лана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проекту правил землепользования и застройки, проектам правовых актов о внесении в них изменений и дополнений, по проектам планировки территорий и проектам межевания территорий, а также по вопросам предоставления разрешений на условно разрешенный вид использования земельных участков или объектов капитального</w:t>
      </w:r>
      <w:proofErr w:type="gram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тельства, вопросам отклонения от предельных параметров разрешенного строительства, реконструкции объектов капитального строительства.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Публичные слушания по вопросам градостроительной деятельности проводятся комиссией по организации и проведению публичных слушаний, созданной решением о назначении публичных слушаний, или комиссией по подготовке проекта правил землепользования и застройки в случаях, предусмотренных законодательством о градостроительной деятельности.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6.4.Участники публичных слушаний по вопросам градостроительной деятельности вправе представить в комиссию свои предложения и замечания для включения их в протокол публичных слушаний.</w:t>
      </w:r>
    </w:p>
    <w:p w:rsidR="00587A34" w:rsidRPr="0007299C" w:rsidRDefault="0007299C" w:rsidP="00587A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Заключение о результатах публичных слушаний по вопросам градостроительной деятельности подлежит обнародованию и может размещаться на сайте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7A34"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</w:t>
      </w:r>
      <w:r w:rsid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поселения </w:t>
      </w:r>
      <w:proofErr w:type="spellStart"/>
      <w:r w:rsid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="00587A34"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587A34"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информационно-телекоммуникационной сети Интернет.</w:t>
      </w:r>
    </w:p>
    <w:p w:rsidR="00587A34" w:rsidRDefault="00587A34" w:rsidP="00587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299C" w:rsidRPr="0007299C" w:rsidRDefault="0007299C" w:rsidP="00587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Проведение публичных слушаний по проекту генерального п</w:t>
      </w:r>
      <w:r w:rsidR="00FF7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лана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и по проекту правил землепользования и застройки.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Публичные слушания проводятся на всей террит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ории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 </w:t>
      </w:r>
      <w:proofErr w:type="gramStart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для обеспечения всем заинтересованным лицам равных возможностей для участия в публичных слушаниях по ре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шению</w:t>
      </w:r>
      <w:proofErr w:type="gram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террит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ория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может быть разделена на части в соответствии с предельной численностью лиц, проживающих или зарегистрированных на такой части территории, устанавливаемой законом субъекта Российской Федерации. Решение гл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авы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 раздел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ении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на части в целях проведения публичных слушаний подлежит обязательному обнародованию.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7.2.При проведении публичных слушаний в обязательном порядке организуются выставки, экспозиции демонстрационных материалов по проектам, выступления представителей органов местного самоуправления, разработчиков проектов на собраниях жит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Срок проведения публичных слушаний по проекту генерального п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лана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с момента оповещения жит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 времени и месте их проведения до дня обнародования заключения о результатах публичных слушаний не может быть менее одного месяца и более трех месяцев.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7.4. Назначение публичных слушаний по проекту правил землепользования и застройки осуществляется гл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авой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течение десяти дней с момента подготовки проекта правового акта.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7.5.Продолжительность публичных слушаний по проекту правил землепользования и застройки состав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 не менее двух и не более четырех месяцев со дня обнародования такого проекта.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то публичные слушания проводятся не на всей террит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ории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а в границах территории, устанавливаемой в соответствии с законодательством о градостроительной деятельности. Порядок извещения заинтересованных лиц опреде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ляется в соответствии с законодательством о градостроительной деятельности.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Проведение публичных слушаний, как правило, осуществляется в форме проведения слушаний в органе местного самоуправл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Круг заинтересованных лиц, участвующих в публичных слушаниях, а также порядок их уведомления определяется в соответствии с законодательством о градостроительной деятельности.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Информация о проведении публичных слушаний должна быть доведена до сведения заинтересованных лиц путем ее размещения на стендах, в иных местах свободного доступа, которые удобны для посещения заинтересованных лиц. Указанные места свободного доступа должны располагаться таким образом, чтобы заинте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ресованные лица могли своевременно ознакомиться с размещенной информацией.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8.4.Срок проведения публичных слушаний с момента оповещения жите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8.5.Расходы, связанные с организацией и проведением публичных слушаний, несет физическое или юридическое лицо, заинтересованное в предоставлении такого разрешения.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Проведение публичных слушаний по проектам планировки территорий и проектам межевания территорий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9.1.Круг заинтересованных лиц, участвующих в публичных слушаниях, определяется в соответствии с законодательством о градостроительной деятельности.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9.2.Информация о проведении публичных слушаний должна быть доведена до сведения заинтересованных лиц путем ее размещения на стендах, в иных местах свободного доступа, которые удобны для посещения заин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тересованных лиц. Указанные места свободного доступа должны располагаться таким образом, чтобы заинте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ресованные лица могли своевременно ознакомиться с размещенной информацией.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9.3.Срок проведения публичных слушаний со дня оповещения жит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 времени и месте их проведения до дня опубликования заключения о результатах публичных слушаний не может быть менее одного и более трех месяцев.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7A34" w:rsidRDefault="00587A34" w:rsidP="000729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A34" w:rsidRDefault="00587A34" w:rsidP="000729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299C" w:rsidRPr="0007299C" w:rsidRDefault="0007299C" w:rsidP="0007299C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 Итоги публичных слушаний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7A34" w:rsidRPr="00587A34" w:rsidRDefault="0007299C" w:rsidP="00587A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</w:t>
      </w:r>
      <w:r w:rsidR="00587A34"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документы по результатам слушаний подлежат обязательному обнародованию в порядке, установленном для официального обнародования муниципальных актов, с мотивированным обоснованием принятых решений.</w:t>
      </w:r>
    </w:p>
    <w:p w:rsidR="00587A34" w:rsidRPr="00587A34" w:rsidRDefault="00587A34" w:rsidP="00587A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о результатах публичных слушаний подготавливается на основании протокола публичных слушаний не </w:t>
      </w:r>
      <w:proofErr w:type="gramStart"/>
      <w:r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день до окончания срока публичных слушаний.</w:t>
      </w:r>
    </w:p>
    <w:p w:rsidR="00587A34" w:rsidRPr="00587A34" w:rsidRDefault="00587A34" w:rsidP="00587A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по вопросам публичных слушаний исчисляются со дня начала проведения публичных слушаний и прекращаются за семь дней до окончания срока проведения публичных слушаний.</w:t>
      </w:r>
    </w:p>
    <w:p w:rsidR="0007299C" w:rsidRPr="0007299C" w:rsidRDefault="00587A34" w:rsidP="00587A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Опубликование результатов публичных слушаний осуществляе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посредством обнародования (</w:t>
      </w:r>
      <w:proofErr w:type="gramStart"/>
      <w:r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Устава</w:t>
      </w:r>
      <w:proofErr w:type="gramEnd"/>
      <w:r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размещаются на официальном сайте администрации сель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58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в информационно-телекоммуникационной сети Интернет.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 случае назначения публичных слушаний представительным орг</w:t>
      </w:r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аном сельского поселения </w:t>
      </w:r>
      <w:proofErr w:type="spellStart"/>
      <w:r w:rsidR="00FF7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материалы публичных слушаний хранятся в представительном органе в течение срока его полномочий, а по истечении этого срока передаются в муниципальный архив.</w:t>
      </w: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7F7C" w:rsidRDefault="00FF7F7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F7C" w:rsidRDefault="00FF7F7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99C" w:rsidRPr="0007299C" w:rsidRDefault="0007299C" w:rsidP="00072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7F7C" w:rsidRDefault="00FF7F7C" w:rsidP="00072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г</w:t>
      </w:r>
      <w:r w:rsidR="0007299C"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сельского поселения </w:t>
      </w:r>
    </w:p>
    <w:p w:rsidR="0007299C" w:rsidRPr="0007299C" w:rsidRDefault="00FF7F7C" w:rsidP="00072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</w:t>
      </w:r>
      <w:r w:rsidR="0007299C"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proofErr w:type="spellEnd"/>
      <w:r w:rsidR="0007299C" w:rsidRPr="00072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Покидова</w:t>
      </w:r>
      <w:proofErr w:type="spellEnd"/>
    </w:p>
    <w:p w:rsidR="008138D8" w:rsidRPr="0022581B" w:rsidRDefault="008138D8">
      <w:pPr>
        <w:rPr>
          <w:rFonts w:ascii="Times New Roman" w:hAnsi="Times New Roman" w:cs="Times New Roman"/>
          <w:sz w:val="24"/>
          <w:szCs w:val="24"/>
        </w:rPr>
      </w:pPr>
    </w:p>
    <w:sectPr w:rsidR="008138D8" w:rsidRPr="0022581B" w:rsidSect="000729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6D00"/>
    <w:multiLevelType w:val="hybridMultilevel"/>
    <w:tmpl w:val="528C5D3A"/>
    <w:lvl w:ilvl="0" w:tplc="C2BE644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7299C"/>
    <w:rsid w:val="0000105C"/>
    <w:rsid w:val="00001205"/>
    <w:rsid w:val="000014EA"/>
    <w:rsid w:val="0000169A"/>
    <w:rsid w:val="00002726"/>
    <w:rsid w:val="00002728"/>
    <w:rsid w:val="00002C07"/>
    <w:rsid w:val="000031C9"/>
    <w:rsid w:val="00004161"/>
    <w:rsid w:val="00004764"/>
    <w:rsid w:val="000047AF"/>
    <w:rsid w:val="00004F03"/>
    <w:rsid w:val="00006614"/>
    <w:rsid w:val="00006712"/>
    <w:rsid w:val="000070AF"/>
    <w:rsid w:val="000073BD"/>
    <w:rsid w:val="00007651"/>
    <w:rsid w:val="00011AE5"/>
    <w:rsid w:val="00011AED"/>
    <w:rsid w:val="000133C8"/>
    <w:rsid w:val="00013E9C"/>
    <w:rsid w:val="00016159"/>
    <w:rsid w:val="00016E58"/>
    <w:rsid w:val="00017DE1"/>
    <w:rsid w:val="00020A99"/>
    <w:rsid w:val="000211BC"/>
    <w:rsid w:val="00021E10"/>
    <w:rsid w:val="000220AD"/>
    <w:rsid w:val="00022556"/>
    <w:rsid w:val="00022A24"/>
    <w:rsid w:val="00022D0B"/>
    <w:rsid w:val="000230B7"/>
    <w:rsid w:val="000230D7"/>
    <w:rsid w:val="00023A8B"/>
    <w:rsid w:val="00024074"/>
    <w:rsid w:val="00024813"/>
    <w:rsid w:val="00024857"/>
    <w:rsid w:val="000267D8"/>
    <w:rsid w:val="00026A2B"/>
    <w:rsid w:val="00027407"/>
    <w:rsid w:val="00027734"/>
    <w:rsid w:val="00027C53"/>
    <w:rsid w:val="00030DBD"/>
    <w:rsid w:val="00030E40"/>
    <w:rsid w:val="000319F3"/>
    <w:rsid w:val="00031DBC"/>
    <w:rsid w:val="00031EEB"/>
    <w:rsid w:val="00032B3A"/>
    <w:rsid w:val="00032C66"/>
    <w:rsid w:val="0003405F"/>
    <w:rsid w:val="00034685"/>
    <w:rsid w:val="00034DDD"/>
    <w:rsid w:val="00035CEC"/>
    <w:rsid w:val="00035F28"/>
    <w:rsid w:val="00035FE5"/>
    <w:rsid w:val="0003678F"/>
    <w:rsid w:val="000369EF"/>
    <w:rsid w:val="00036E33"/>
    <w:rsid w:val="00036EC4"/>
    <w:rsid w:val="0003764C"/>
    <w:rsid w:val="00037A5D"/>
    <w:rsid w:val="00037D91"/>
    <w:rsid w:val="00040036"/>
    <w:rsid w:val="00040941"/>
    <w:rsid w:val="00041577"/>
    <w:rsid w:val="00041D5F"/>
    <w:rsid w:val="00041D90"/>
    <w:rsid w:val="00042A97"/>
    <w:rsid w:val="00043169"/>
    <w:rsid w:val="000438C5"/>
    <w:rsid w:val="00043A46"/>
    <w:rsid w:val="00043EE7"/>
    <w:rsid w:val="00045CF8"/>
    <w:rsid w:val="00047385"/>
    <w:rsid w:val="000478B2"/>
    <w:rsid w:val="00047B00"/>
    <w:rsid w:val="000508B6"/>
    <w:rsid w:val="000510A2"/>
    <w:rsid w:val="00051756"/>
    <w:rsid w:val="000526E4"/>
    <w:rsid w:val="000529B7"/>
    <w:rsid w:val="000534F5"/>
    <w:rsid w:val="00053971"/>
    <w:rsid w:val="0005513B"/>
    <w:rsid w:val="00055BCC"/>
    <w:rsid w:val="00056158"/>
    <w:rsid w:val="000561B0"/>
    <w:rsid w:val="00056380"/>
    <w:rsid w:val="0005714A"/>
    <w:rsid w:val="0005721A"/>
    <w:rsid w:val="00061B16"/>
    <w:rsid w:val="0006206D"/>
    <w:rsid w:val="000620E1"/>
    <w:rsid w:val="0006210B"/>
    <w:rsid w:val="00063442"/>
    <w:rsid w:val="000648C1"/>
    <w:rsid w:val="00064EAD"/>
    <w:rsid w:val="00065D09"/>
    <w:rsid w:val="00065EE3"/>
    <w:rsid w:val="00066591"/>
    <w:rsid w:val="00066BA5"/>
    <w:rsid w:val="000677F4"/>
    <w:rsid w:val="00070676"/>
    <w:rsid w:val="0007260F"/>
    <w:rsid w:val="0007299C"/>
    <w:rsid w:val="00072AE8"/>
    <w:rsid w:val="00073167"/>
    <w:rsid w:val="0007384E"/>
    <w:rsid w:val="00073C33"/>
    <w:rsid w:val="00074FCB"/>
    <w:rsid w:val="00076A23"/>
    <w:rsid w:val="0007760C"/>
    <w:rsid w:val="00077EE7"/>
    <w:rsid w:val="000809A0"/>
    <w:rsid w:val="00081233"/>
    <w:rsid w:val="00081B16"/>
    <w:rsid w:val="00082095"/>
    <w:rsid w:val="00082BE9"/>
    <w:rsid w:val="00082E4F"/>
    <w:rsid w:val="000846DA"/>
    <w:rsid w:val="000851A0"/>
    <w:rsid w:val="00085B54"/>
    <w:rsid w:val="00086063"/>
    <w:rsid w:val="00086256"/>
    <w:rsid w:val="00087316"/>
    <w:rsid w:val="00087AF4"/>
    <w:rsid w:val="00087C05"/>
    <w:rsid w:val="00090C55"/>
    <w:rsid w:val="000920D4"/>
    <w:rsid w:val="00092223"/>
    <w:rsid w:val="000923A1"/>
    <w:rsid w:val="000924DA"/>
    <w:rsid w:val="00093214"/>
    <w:rsid w:val="00093A08"/>
    <w:rsid w:val="00096B51"/>
    <w:rsid w:val="000975BE"/>
    <w:rsid w:val="00097D2B"/>
    <w:rsid w:val="000A1F16"/>
    <w:rsid w:val="000A221A"/>
    <w:rsid w:val="000A2E2C"/>
    <w:rsid w:val="000A3B88"/>
    <w:rsid w:val="000A4998"/>
    <w:rsid w:val="000A49E9"/>
    <w:rsid w:val="000A4AD8"/>
    <w:rsid w:val="000A52BA"/>
    <w:rsid w:val="000A5783"/>
    <w:rsid w:val="000A5C4D"/>
    <w:rsid w:val="000A69F1"/>
    <w:rsid w:val="000A7428"/>
    <w:rsid w:val="000A773E"/>
    <w:rsid w:val="000A7F73"/>
    <w:rsid w:val="000B0D96"/>
    <w:rsid w:val="000B13BF"/>
    <w:rsid w:val="000B1D6B"/>
    <w:rsid w:val="000B24D9"/>
    <w:rsid w:val="000B323F"/>
    <w:rsid w:val="000B3586"/>
    <w:rsid w:val="000B44FA"/>
    <w:rsid w:val="000B51BB"/>
    <w:rsid w:val="000B56D7"/>
    <w:rsid w:val="000B7150"/>
    <w:rsid w:val="000C0CD5"/>
    <w:rsid w:val="000C0FEB"/>
    <w:rsid w:val="000C3279"/>
    <w:rsid w:val="000C330F"/>
    <w:rsid w:val="000C46FB"/>
    <w:rsid w:val="000C59D7"/>
    <w:rsid w:val="000C5A51"/>
    <w:rsid w:val="000C7661"/>
    <w:rsid w:val="000D027A"/>
    <w:rsid w:val="000D04B3"/>
    <w:rsid w:val="000D2410"/>
    <w:rsid w:val="000D2B49"/>
    <w:rsid w:val="000D383D"/>
    <w:rsid w:val="000D3E3D"/>
    <w:rsid w:val="000D51E6"/>
    <w:rsid w:val="000D5501"/>
    <w:rsid w:val="000D5C22"/>
    <w:rsid w:val="000D61A5"/>
    <w:rsid w:val="000D675D"/>
    <w:rsid w:val="000D6FCC"/>
    <w:rsid w:val="000D74DC"/>
    <w:rsid w:val="000E19E5"/>
    <w:rsid w:val="000E1ABA"/>
    <w:rsid w:val="000E1FDA"/>
    <w:rsid w:val="000E2101"/>
    <w:rsid w:val="000E2A29"/>
    <w:rsid w:val="000E2C28"/>
    <w:rsid w:val="000E3957"/>
    <w:rsid w:val="000E4A47"/>
    <w:rsid w:val="000E4D26"/>
    <w:rsid w:val="000E59F5"/>
    <w:rsid w:val="000E5B4F"/>
    <w:rsid w:val="000E63B0"/>
    <w:rsid w:val="000E6AE5"/>
    <w:rsid w:val="000E7C0B"/>
    <w:rsid w:val="000F09A4"/>
    <w:rsid w:val="000F1CB0"/>
    <w:rsid w:val="000F1F85"/>
    <w:rsid w:val="000F2C09"/>
    <w:rsid w:val="000F3792"/>
    <w:rsid w:val="000F3969"/>
    <w:rsid w:val="000F3A22"/>
    <w:rsid w:val="000F4582"/>
    <w:rsid w:val="000F485F"/>
    <w:rsid w:val="000F5778"/>
    <w:rsid w:val="000F7965"/>
    <w:rsid w:val="000F7CF7"/>
    <w:rsid w:val="000F7F28"/>
    <w:rsid w:val="00100739"/>
    <w:rsid w:val="001009C9"/>
    <w:rsid w:val="0010129E"/>
    <w:rsid w:val="001023E2"/>
    <w:rsid w:val="00102D33"/>
    <w:rsid w:val="00102DEE"/>
    <w:rsid w:val="0010319A"/>
    <w:rsid w:val="0010330C"/>
    <w:rsid w:val="001038C9"/>
    <w:rsid w:val="001043C0"/>
    <w:rsid w:val="00104779"/>
    <w:rsid w:val="00104B63"/>
    <w:rsid w:val="00104F69"/>
    <w:rsid w:val="001051EE"/>
    <w:rsid w:val="0010529C"/>
    <w:rsid w:val="00106CC3"/>
    <w:rsid w:val="00106F2C"/>
    <w:rsid w:val="00107E83"/>
    <w:rsid w:val="00110345"/>
    <w:rsid w:val="00112085"/>
    <w:rsid w:val="00112D9E"/>
    <w:rsid w:val="00114BFA"/>
    <w:rsid w:val="00115638"/>
    <w:rsid w:val="0011630A"/>
    <w:rsid w:val="00116953"/>
    <w:rsid w:val="001169AE"/>
    <w:rsid w:val="00116ACC"/>
    <w:rsid w:val="001170D7"/>
    <w:rsid w:val="001177E8"/>
    <w:rsid w:val="00117DB5"/>
    <w:rsid w:val="00120588"/>
    <w:rsid w:val="00120E7F"/>
    <w:rsid w:val="00121084"/>
    <w:rsid w:val="0012109F"/>
    <w:rsid w:val="001210AD"/>
    <w:rsid w:val="0012178E"/>
    <w:rsid w:val="00123240"/>
    <w:rsid w:val="0012328D"/>
    <w:rsid w:val="00123A18"/>
    <w:rsid w:val="00123D1E"/>
    <w:rsid w:val="001247F6"/>
    <w:rsid w:val="001261CB"/>
    <w:rsid w:val="00126D8C"/>
    <w:rsid w:val="0012710B"/>
    <w:rsid w:val="00127528"/>
    <w:rsid w:val="00130474"/>
    <w:rsid w:val="00130815"/>
    <w:rsid w:val="00130B60"/>
    <w:rsid w:val="001311CB"/>
    <w:rsid w:val="00131A82"/>
    <w:rsid w:val="0013209D"/>
    <w:rsid w:val="0013281A"/>
    <w:rsid w:val="00135D60"/>
    <w:rsid w:val="00136EDE"/>
    <w:rsid w:val="00140582"/>
    <w:rsid w:val="00140902"/>
    <w:rsid w:val="00142BC5"/>
    <w:rsid w:val="001433A8"/>
    <w:rsid w:val="001435D2"/>
    <w:rsid w:val="0014482B"/>
    <w:rsid w:val="00145703"/>
    <w:rsid w:val="00145E80"/>
    <w:rsid w:val="00146290"/>
    <w:rsid w:val="001504F8"/>
    <w:rsid w:val="0015067F"/>
    <w:rsid w:val="00150CB4"/>
    <w:rsid w:val="001516B4"/>
    <w:rsid w:val="001516C0"/>
    <w:rsid w:val="00151E66"/>
    <w:rsid w:val="001524D6"/>
    <w:rsid w:val="00153E96"/>
    <w:rsid w:val="001548D6"/>
    <w:rsid w:val="001552AC"/>
    <w:rsid w:val="001552CE"/>
    <w:rsid w:val="0015543E"/>
    <w:rsid w:val="001561AE"/>
    <w:rsid w:val="001564C1"/>
    <w:rsid w:val="001568CE"/>
    <w:rsid w:val="001573E6"/>
    <w:rsid w:val="0016021E"/>
    <w:rsid w:val="001604B8"/>
    <w:rsid w:val="0016213A"/>
    <w:rsid w:val="0016324A"/>
    <w:rsid w:val="0016325C"/>
    <w:rsid w:val="00164443"/>
    <w:rsid w:val="00165114"/>
    <w:rsid w:val="00165346"/>
    <w:rsid w:val="00165353"/>
    <w:rsid w:val="00165982"/>
    <w:rsid w:val="00165A10"/>
    <w:rsid w:val="001660F5"/>
    <w:rsid w:val="00166107"/>
    <w:rsid w:val="001673AF"/>
    <w:rsid w:val="001674EB"/>
    <w:rsid w:val="00167EB6"/>
    <w:rsid w:val="00170198"/>
    <w:rsid w:val="001706B1"/>
    <w:rsid w:val="00170CC3"/>
    <w:rsid w:val="00170ED7"/>
    <w:rsid w:val="00172EBC"/>
    <w:rsid w:val="00173035"/>
    <w:rsid w:val="00174D60"/>
    <w:rsid w:val="00175364"/>
    <w:rsid w:val="001766A1"/>
    <w:rsid w:val="00176D6E"/>
    <w:rsid w:val="0018087F"/>
    <w:rsid w:val="00180C2D"/>
    <w:rsid w:val="0018198B"/>
    <w:rsid w:val="00181B07"/>
    <w:rsid w:val="00182524"/>
    <w:rsid w:val="00182FB2"/>
    <w:rsid w:val="00184148"/>
    <w:rsid w:val="00184157"/>
    <w:rsid w:val="001849E7"/>
    <w:rsid w:val="00184FBB"/>
    <w:rsid w:val="00185E46"/>
    <w:rsid w:val="00186097"/>
    <w:rsid w:val="001872F1"/>
    <w:rsid w:val="001924BE"/>
    <w:rsid w:val="0019290B"/>
    <w:rsid w:val="00192DB6"/>
    <w:rsid w:val="0019369E"/>
    <w:rsid w:val="0019528D"/>
    <w:rsid w:val="0019652E"/>
    <w:rsid w:val="00197085"/>
    <w:rsid w:val="0019730B"/>
    <w:rsid w:val="00197BD2"/>
    <w:rsid w:val="00197DC3"/>
    <w:rsid w:val="001A0168"/>
    <w:rsid w:val="001A04AD"/>
    <w:rsid w:val="001A1F90"/>
    <w:rsid w:val="001A2833"/>
    <w:rsid w:val="001A350E"/>
    <w:rsid w:val="001A3A29"/>
    <w:rsid w:val="001A3F3C"/>
    <w:rsid w:val="001A50C8"/>
    <w:rsid w:val="001A53C9"/>
    <w:rsid w:val="001A5CD1"/>
    <w:rsid w:val="001A601F"/>
    <w:rsid w:val="001B0B5F"/>
    <w:rsid w:val="001B16CC"/>
    <w:rsid w:val="001B16EC"/>
    <w:rsid w:val="001B2557"/>
    <w:rsid w:val="001B4020"/>
    <w:rsid w:val="001B4042"/>
    <w:rsid w:val="001B659F"/>
    <w:rsid w:val="001B66E7"/>
    <w:rsid w:val="001B6A27"/>
    <w:rsid w:val="001B6ECE"/>
    <w:rsid w:val="001B788E"/>
    <w:rsid w:val="001C0120"/>
    <w:rsid w:val="001C0541"/>
    <w:rsid w:val="001C0683"/>
    <w:rsid w:val="001C1D79"/>
    <w:rsid w:val="001C1FCD"/>
    <w:rsid w:val="001C25D5"/>
    <w:rsid w:val="001C37CD"/>
    <w:rsid w:val="001C4C82"/>
    <w:rsid w:val="001C511F"/>
    <w:rsid w:val="001C636C"/>
    <w:rsid w:val="001C69E9"/>
    <w:rsid w:val="001C6A92"/>
    <w:rsid w:val="001C7C01"/>
    <w:rsid w:val="001C7DC3"/>
    <w:rsid w:val="001D14A5"/>
    <w:rsid w:val="001D30FE"/>
    <w:rsid w:val="001D4178"/>
    <w:rsid w:val="001D45AD"/>
    <w:rsid w:val="001D46D8"/>
    <w:rsid w:val="001D4925"/>
    <w:rsid w:val="001D5178"/>
    <w:rsid w:val="001D6876"/>
    <w:rsid w:val="001D6A2C"/>
    <w:rsid w:val="001D6ECD"/>
    <w:rsid w:val="001D7493"/>
    <w:rsid w:val="001E0EF8"/>
    <w:rsid w:val="001E0F73"/>
    <w:rsid w:val="001E231C"/>
    <w:rsid w:val="001E25CA"/>
    <w:rsid w:val="001E2B71"/>
    <w:rsid w:val="001E2DBA"/>
    <w:rsid w:val="001E394F"/>
    <w:rsid w:val="001E3E5F"/>
    <w:rsid w:val="001E4A6C"/>
    <w:rsid w:val="001E66CF"/>
    <w:rsid w:val="001F0121"/>
    <w:rsid w:val="001F03B4"/>
    <w:rsid w:val="001F04B5"/>
    <w:rsid w:val="001F0725"/>
    <w:rsid w:val="001F0F28"/>
    <w:rsid w:val="001F1A31"/>
    <w:rsid w:val="001F3434"/>
    <w:rsid w:val="001F4314"/>
    <w:rsid w:val="001F4880"/>
    <w:rsid w:val="001F4A00"/>
    <w:rsid w:val="001F4B48"/>
    <w:rsid w:val="001F5221"/>
    <w:rsid w:val="001F5CA3"/>
    <w:rsid w:val="001F6E3E"/>
    <w:rsid w:val="001F70DD"/>
    <w:rsid w:val="0020010A"/>
    <w:rsid w:val="002001DA"/>
    <w:rsid w:val="00200571"/>
    <w:rsid w:val="0020087D"/>
    <w:rsid w:val="00200967"/>
    <w:rsid w:val="00200A90"/>
    <w:rsid w:val="00200DFD"/>
    <w:rsid w:val="00200F8C"/>
    <w:rsid w:val="002011C1"/>
    <w:rsid w:val="002012AD"/>
    <w:rsid w:val="002019C8"/>
    <w:rsid w:val="00201C14"/>
    <w:rsid w:val="00201C46"/>
    <w:rsid w:val="00201FC8"/>
    <w:rsid w:val="002024B0"/>
    <w:rsid w:val="00202A24"/>
    <w:rsid w:val="002035BF"/>
    <w:rsid w:val="00204A9C"/>
    <w:rsid w:val="00204E1F"/>
    <w:rsid w:val="00204F02"/>
    <w:rsid w:val="00205300"/>
    <w:rsid w:val="00205AC1"/>
    <w:rsid w:val="002072C7"/>
    <w:rsid w:val="002107C2"/>
    <w:rsid w:val="00210DDD"/>
    <w:rsid w:val="0021101E"/>
    <w:rsid w:val="00211203"/>
    <w:rsid w:val="002114EF"/>
    <w:rsid w:val="00211595"/>
    <w:rsid w:val="00211665"/>
    <w:rsid w:val="00211A68"/>
    <w:rsid w:val="00212C8F"/>
    <w:rsid w:val="002140CC"/>
    <w:rsid w:val="00214C77"/>
    <w:rsid w:val="00214D1E"/>
    <w:rsid w:val="00214FA6"/>
    <w:rsid w:val="00215771"/>
    <w:rsid w:val="00215A14"/>
    <w:rsid w:val="002169DC"/>
    <w:rsid w:val="0021700D"/>
    <w:rsid w:val="0022048E"/>
    <w:rsid w:val="00220AD7"/>
    <w:rsid w:val="00222EE8"/>
    <w:rsid w:val="00222FA8"/>
    <w:rsid w:val="00223B40"/>
    <w:rsid w:val="00223E68"/>
    <w:rsid w:val="002240E4"/>
    <w:rsid w:val="0022506E"/>
    <w:rsid w:val="0022581B"/>
    <w:rsid w:val="00225C2A"/>
    <w:rsid w:val="00225EF0"/>
    <w:rsid w:val="0022612F"/>
    <w:rsid w:val="00226E29"/>
    <w:rsid w:val="002278A6"/>
    <w:rsid w:val="0023185E"/>
    <w:rsid w:val="00233DBC"/>
    <w:rsid w:val="00234D79"/>
    <w:rsid w:val="00237744"/>
    <w:rsid w:val="002401BF"/>
    <w:rsid w:val="00240F54"/>
    <w:rsid w:val="002411FF"/>
    <w:rsid w:val="0024172F"/>
    <w:rsid w:val="002433A7"/>
    <w:rsid w:val="0024399A"/>
    <w:rsid w:val="00243A58"/>
    <w:rsid w:val="00243CBD"/>
    <w:rsid w:val="00243E9D"/>
    <w:rsid w:val="00245126"/>
    <w:rsid w:val="0024531E"/>
    <w:rsid w:val="002461D4"/>
    <w:rsid w:val="00246664"/>
    <w:rsid w:val="00246816"/>
    <w:rsid w:val="0024719F"/>
    <w:rsid w:val="00250119"/>
    <w:rsid w:val="00251214"/>
    <w:rsid w:val="0025174B"/>
    <w:rsid w:val="00251AE2"/>
    <w:rsid w:val="002522AA"/>
    <w:rsid w:val="002526D5"/>
    <w:rsid w:val="002531A7"/>
    <w:rsid w:val="00254889"/>
    <w:rsid w:val="00254F2A"/>
    <w:rsid w:val="002550B2"/>
    <w:rsid w:val="002555D8"/>
    <w:rsid w:val="002560FD"/>
    <w:rsid w:val="00256622"/>
    <w:rsid w:val="00256BDA"/>
    <w:rsid w:val="0026058C"/>
    <w:rsid w:val="00260994"/>
    <w:rsid w:val="00260B8B"/>
    <w:rsid w:val="00261341"/>
    <w:rsid w:val="00261FEF"/>
    <w:rsid w:val="00263CC2"/>
    <w:rsid w:val="00263F54"/>
    <w:rsid w:val="00265348"/>
    <w:rsid w:val="002653E8"/>
    <w:rsid w:val="00266513"/>
    <w:rsid w:val="00266E79"/>
    <w:rsid w:val="00267299"/>
    <w:rsid w:val="002677B6"/>
    <w:rsid w:val="00270593"/>
    <w:rsid w:val="00270D51"/>
    <w:rsid w:val="002712C8"/>
    <w:rsid w:val="0027147A"/>
    <w:rsid w:val="00271D52"/>
    <w:rsid w:val="002722FE"/>
    <w:rsid w:val="00273D06"/>
    <w:rsid w:val="00274F92"/>
    <w:rsid w:val="0027620E"/>
    <w:rsid w:val="00276694"/>
    <w:rsid w:val="0027695F"/>
    <w:rsid w:val="00276F77"/>
    <w:rsid w:val="00277FD8"/>
    <w:rsid w:val="00280EFB"/>
    <w:rsid w:val="00280F20"/>
    <w:rsid w:val="00281304"/>
    <w:rsid w:val="00281EA2"/>
    <w:rsid w:val="002822D5"/>
    <w:rsid w:val="002828A0"/>
    <w:rsid w:val="002834B6"/>
    <w:rsid w:val="002843C3"/>
    <w:rsid w:val="00284AE0"/>
    <w:rsid w:val="00284E47"/>
    <w:rsid w:val="002850C8"/>
    <w:rsid w:val="002855B4"/>
    <w:rsid w:val="002861F5"/>
    <w:rsid w:val="0028693E"/>
    <w:rsid w:val="00286CB9"/>
    <w:rsid w:val="00287343"/>
    <w:rsid w:val="002879BF"/>
    <w:rsid w:val="0029023D"/>
    <w:rsid w:val="00290712"/>
    <w:rsid w:val="00290FB9"/>
    <w:rsid w:val="00291C72"/>
    <w:rsid w:val="002921EA"/>
    <w:rsid w:val="00292305"/>
    <w:rsid w:val="00292A3E"/>
    <w:rsid w:val="00292F79"/>
    <w:rsid w:val="00292FBA"/>
    <w:rsid w:val="002967A0"/>
    <w:rsid w:val="002A034A"/>
    <w:rsid w:val="002A0C62"/>
    <w:rsid w:val="002A0CA2"/>
    <w:rsid w:val="002A1FDA"/>
    <w:rsid w:val="002A39EE"/>
    <w:rsid w:val="002A3DE6"/>
    <w:rsid w:val="002A3FC4"/>
    <w:rsid w:val="002A478C"/>
    <w:rsid w:val="002A4DDB"/>
    <w:rsid w:val="002A6829"/>
    <w:rsid w:val="002A7BCF"/>
    <w:rsid w:val="002A7E12"/>
    <w:rsid w:val="002B1083"/>
    <w:rsid w:val="002B119C"/>
    <w:rsid w:val="002B3201"/>
    <w:rsid w:val="002B36DF"/>
    <w:rsid w:val="002B37CA"/>
    <w:rsid w:val="002B38ED"/>
    <w:rsid w:val="002B3FCE"/>
    <w:rsid w:val="002B4084"/>
    <w:rsid w:val="002B4A55"/>
    <w:rsid w:val="002B50CD"/>
    <w:rsid w:val="002B53A6"/>
    <w:rsid w:val="002B6E32"/>
    <w:rsid w:val="002B6FD7"/>
    <w:rsid w:val="002B7553"/>
    <w:rsid w:val="002B7ABF"/>
    <w:rsid w:val="002B7AF0"/>
    <w:rsid w:val="002C0BA6"/>
    <w:rsid w:val="002C1C71"/>
    <w:rsid w:val="002C1E64"/>
    <w:rsid w:val="002C394A"/>
    <w:rsid w:val="002C3E01"/>
    <w:rsid w:val="002C4025"/>
    <w:rsid w:val="002C4525"/>
    <w:rsid w:val="002C480E"/>
    <w:rsid w:val="002C4F2E"/>
    <w:rsid w:val="002C50B5"/>
    <w:rsid w:val="002C5238"/>
    <w:rsid w:val="002C55A1"/>
    <w:rsid w:val="002C59C1"/>
    <w:rsid w:val="002C5E39"/>
    <w:rsid w:val="002C69C0"/>
    <w:rsid w:val="002D018D"/>
    <w:rsid w:val="002D0A1C"/>
    <w:rsid w:val="002D0CE1"/>
    <w:rsid w:val="002D2E46"/>
    <w:rsid w:val="002D422A"/>
    <w:rsid w:val="002D4683"/>
    <w:rsid w:val="002D478E"/>
    <w:rsid w:val="002D4EFF"/>
    <w:rsid w:val="002D5813"/>
    <w:rsid w:val="002D5B69"/>
    <w:rsid w:val="002D618C"/>
    <w:rsid w:val="002D6C1D"/>
    <w:rsid w:val="002E01DB"/>
    <w:rsid w:val="002E0FA3"/>
    <w:rsid w:val="002E1098"/>
    <w:rsid w:val="002E1895"/>
    <w:rsid w:val="002E1D36"/>
    <w:rsid w:val="002E342F"/>
    <w:rsid w:val="002E3554"/>
    <w:rsid w:val="002E42E3"/>
    <w:rsid w:val="002E4FC2"/>
    <w:rsid w:val="002E52D4"/>
    <w:rsid w:val="002E5CC5"/>
    <w:rsid w:val="002E5DC5"/>
    <w:rsid w:val="002E6440"/>
    <w:rsid w:val="002E6FAF"/>
    <w:rsid w:val="002E7C82"/>
    <w:rsid w:val="002F0555"/>
    <w:rsid w:val="002F0693"/>
    <w:rsid w:val="002F079F"/>
    <w:rsid w:val="002F1A4B"/>
    <w:rsid w:val="002F2557"/>
    <w:rsid w:val="002F3516"/>
    <w:rsid w:val="002F39EB"/>
    <w:rsid w:val="002F3E61"/>
    <w:rsid w:val="002F3F6F"/>
    <w:rsid w:val="002F5DB2"/>
    <w:rsid w:val="003009C6"/>
    <w:rsid w:val="00300A14"/>
    <w:rsid w:val="00301175"/>
    <w:rsid w:val="00302276"/>
    <w:rsid w:val="00302498"/>
    <w:rsid w:val="00302CCD"/>
    <w:rsid w:val="00302FD5"/>
    <w:rsid w:val="0030355F"/>
    <w:rsid w:val="003056EC"/>
    <w:rsid w:val="003071B4"/>
    <w:rsid w:val="003073D5"/>
    <w:rsid w:val="003076C1"/>
    <w:rsid w:val="00310D76"/>
    <w:rsid w:val="003114C4"/>
    <w:rsid w:val="00311C14"/>
    <w:rsid w:val="00312279"/>
    <w:rsid w:val="003122F7"/>
    <w:rsid w:val="00312BF2"/>
    <w:rsid w:val="00312CDC"/>
    <w:rsid w:val="00313541"/>
    <w:rsid w:val="00314C55"/>
    <w:rsid w:val="00314E05"/>
    <w:rsid w:val="00314F29"/>
    <w:rsid w:val="00315005"/>
    <w:rsid w:val="003173C1"/>
    <w:rsid w:val="00317A35"/>
    <w:rsid w:val="003203D8"/>
    <w:rsid w:val="00320437"/>
    <w:rsid w:val="003208F7"/>
    <w:rsid w:val="0032114B"/>
    <w:rsid w:val="00321818"/>
    <w:rsid w:val="00322993"/>
    <w:rsid w:val="00323278"/>
    <w:rsid w:val="00325D47"/>
    <w:rsid w:val="00327271"/>
    <w:rsid w:val="003302BA"/>
    <w:rsid w:val="003305D2"/>
    <w:rsid w:val="00331AF4"/>
    <w:rsid w:val="00332046"/>
    <w:rsid w:val="003323A7"/>
    <w:rsid w:val="00332C7F"/>
    <w:rsid w:val="00333035"/>
    <w:rsid w:val="00333713"/>
    <w:rsid w:val="00333B9E"/>
    <w:rsid w:val="00333C28"/>
    <w:rsid w:val="0033430B"/>
    <w:rsid w:val="00335367"/>
    <w:rsid w:val="00335465"/>
    <w:rsid w:val="00335BA9"/>
    <w:rsid w:val="00336C95"/>
    <w:rsid w:val="00336CBA"/>
    <w:rsid w:val="0033739D"/>
    <w:rsid w:val="00337900"/>
    <w:rsid w:val="0034023A"/>
    <w:rsid w:val="00340DE7"/>
    <w:rsid w:val="00341AB1"/>
    <w:rsid w:val="00341F75"/>
    <w:rsid w:val="00342BEC"/>
    <w:rsid w:val="00342EEF"/>
    <w:rsid w:val="00343182"/>
    <w:rsid w:val="003431A5"/>
    <w:rsid w:val="0034340D"/>
    <w:rsid w:val="00343D1E"/>
    <w:rsid w:val="003441AA"/>
    <w:rsid w:val="00344648"/>
    <w:rsid w:val="0034515E"/>
    <w:rsid w:val="0034543D"/>
    <w:rsid w:val="0034620E"/>
    <w:rsid w:val="0034628F"/>
    <w:rsid w:val="003475A3"/>
    <w:rsid w:val="00347638"/>
    <w:rsid w:val="00347EA3"/>
    <w:rsid w:val="0035099A"/>
    <w:rsid w:val="00351462"/>
    <w:rsid w:val="00351608"/>
    <w:rsid w:val="0035511A"/>
    <w:rsid w:val="00355500"/>
    <w:rsid w:val="0035560C"/>
    <w:rsid w:val="0035640C"/>
    <w:rsid w:val="00356638"/>
    <w:rsid w:val="00356A6F"/>
    <w:rsid w:val="00356DC1"/>
    <w:rsid w:val="0035728F"/>
    <w:rsid w:val="0035742C"/>
    <w:rsid w:val="00357707"/>
    <w:rsid w:val="00360389"/>
    <w:rsid w:val="00360608"/>
    <w:rsid w:val="00361D5C"/>
    <w:rsid w:val="0036247D"/>
    <w:rsid w:val="00363108"/>
    <w:rsid w:val="00363F49"/>
    <w:rsid w:val="00365ED1"/>
    <w:rsid w:val="003678C0"/>
    <w:rsid w:val="0037250F"/>
    <w:rsid w:val="0037314B"/>
    <w:rsid w:val="00373995"/>
    <w:rsid w:val="00373F8E"/>
    <w:rsid w:val="00374758"/>
    <w:rsid w:val="00374DD9"/>
    <w:rsid w:val="00375302"/>
    <w:rsid w:val="0037545C"/>
    <w:rsid w:val="00375645"/>
    <w:rsid w:val="00375DE6"/>
    <w:rsid w:val="00375F09"/>
    <w:rsid w:val="00376378"/>
    <w:rsid w:val="00376CA3"/>
    <w:rsid w:val="00376CFB"/>
    <w:rsid w:val="0037712A"/>
    <w:rsid w:val="00381BE7"/>
    <w:rsid w:val="00382463"/>
    <w:rsid w:val="0038278F"/>
    <w:rsid w:val="00382B7A"/>
    <w:rsid w:val="0038361F"/>
    <w:rsid w:val="003841DD"/>
    <w:rsid w:val="00384A07"/>
    <w:rsid w:val="00384E6D"/>
    <w:rsid w:val="00386DBA"/>
    <w:rsid w:val="00387FC1"/>
    <w:rsid w:val="00387FE5"/>
    <w:rsid w:val="00390405"/>
    <w:rsid w:val="00391590"/>
    <w:rsid w:val="00391F51"/>
    <w:rsid w:val="00392737"/>
    <w:rsid w:val="00393EDD"/>
    <w:rsid w:val="003941BE"/>
    <w:rsid w:val="00394DDE"/>
    <w:rsid w:val="00395A5B"/>
    <w:rsid w:val="0039630E"/>
    <w:rsid w:val="00396C9D"/>
    <w:rsid w:val="00397591"/>
    <w:rsid w:val="00397901"/>
    <w:rsid w:val="003A0F45"/>
    <w:rsid w:val="003A1831"/>
    <w:rsid w:val="003A2A3B"/>
    <w:rsid w:val="003A2B8E"/>
    <w:rsid w:val="003A58D9"/>
    <w:rsid w:val="003A7151"/>
    <w:rsid w:val="003A7910"/>
    <w:rsid w:val="003B04FC"/>
    <w:rsid w:val="003B0E9C"/>
    <w:rsid w:val="003B2BB8"/>
    <w:rsid w:val="003B464F"/>
    <w:rsid w:val="003B5409"/>
    <w:rsid w:val="003B585B"/>
    <w:rsid w:val="003B59A3"/>
    <w:rsid w:val="003B5EA0"/>
    <w:rsid w:val="003B5F20"/>
    <w:rsid w:val="003B611A"/>
    <w:rsid w:val="003B6B21"/>
    <w:rsid w:val="003B7807"/>
    <w:rsid w:val="003C0D2D"/>
    <w:rsid w:val="003C11EE"/>
    <w:rsid w:val="003C16F4"/>
    <w:rsid w:val="003C2EE1"/>
    <w:rsid w:val="003C3F8C"/>
    <w:rsid w:val="003C41F4"/>
    <w:rsid w:val="003C4AFB"/>
    <w:rsid w:val="003C5A5E"/>
    <w:rsid w:val="003C7E10"/>
    <w:rsid w:val="003D099C"/>
    <w:rsid w:val="003D0B03"/>
    <w:rsid w:val="003D13EF"/>
    <w:rsid w:val="003D1D72"/>
    <w:rsid w:val="003D2A21"/>
    <w:rsid w:val="003D2A68"/>
    <w:rsid w:val="003D36E5"/>
    <w:rsid w:val="003D3CD5"/>
    <w:rsid w:val="003D5378"/>
    <w:rsid w:val="003D56E1"/>
    <w:rsid w:val="003E190C"/>
    <w:rsid w:val="003E4BE7"/>
    <w:rsid w:val="003E5048"/>
    <w:rsid w:val="003E58D4"/>
    <w:rsid w:val="003E5EA1"/>
    <w:rsid w:val="003E6CA3"/>
    <w:rsid w:val="003F0858"/>
    <w:rsid w:val="003F0D42"/>
    <w:rsid w:val="003F1305"/>
    <w:rsid w:val="003F160E"/>
    <w:rsid w:val="003F1C12"/>
    <w:rsid w:val="003F246B"/>
    <w:rsid w:val="003F34FC"/>
    <w:rsid w:val="003F36ED"/>
    <w:rsid w:val="003F3FEA"/>
    <w:rsid w:val="003F4C10"/>
    <w:rsid w:val="003F4F6A"/>
    <w:rsid w:val="003F50BB"/>
    <w:rsid w:val="003F50D2"/>
    <w:rsid w:val="003F54B3"/>
    <w:rsid w:val="003F6025"/>
    <w:rsid w:val="003F6340"/>
    <w:rsid w:val="003F6518"/>
    <w:rsid w:val="003F67B1"/>
    <w:rsid w:val="003F71D6"/>
    <w:rsid w:val="003F74A6"/>
    <w:rsid w:val="003F75B9"/>
    <w:rsid w:val="0040016F"/>
    <w:rsid w:val="0040278A"/>
    <w:rsid w:val="00402A9A"/>
    <w:rsid w:val="00403368"/>
    <w:rsid w:val="00403C4A"/>
    <w:rsid w:val="00403D54"/>
    <w:rsid w:val="00403F22"/>
    <w:rsid w:val="00404F40"/>
    <w:rsid w:val="00405658"/>
    <w:rsid w:val="0040671D"/>
    <w:rsid w:val="004067C7"/>
    <w:rsid w:val="00406DF0"/>
    <w:rsid w:val="00410571"/>
    <w:rsid w:val="00410FB0"/>
    <w:rsid w:val="00411B43"/>
    <w:rsid w:val="00412303"/>
    <w:rsid w:val="004131EF"/>
    <w:rsid w:val="00414313"/>
    <w:rsid w:val="00414E17"/>
    <w:rsid w:val="0041601D"/>
    <w:rsid w:val="0041756F"/>
    <w:rsid w:val="004208A3"/>
    <w:rsid w:val="0042432E"/>
    <w:rsid w:val="00424D50"/>
    <w:rsid w:val="00425653"/>
    <w:rsid w:val="00425AF7"/>
    <w:rsid w:val="00425BCE"/>
    <w:rsid w:val="00425EAA"/>
    <w:rsid w:val="0042709A"/>
    <w:rsid w:val="0043075C"/>
    <w:rsid w:val="00430C96"/>
    <w:rsid w:val="004347B7"/>
    <w:rsid w:val="00435129"/>
    <w:rsid w:val="004353B7"/>
    <w:rsid w:val="004354F5"/>
    <w:rsid w:val="00435780"/>
    <w:rsid w:val="00435DC2"/>
    <w:rsid w:val="004366DE"/>
    <w:rsid w:val="00437949"/>
    <w:rsid w:val="00437C0F"/>
    <w:rsid w:val="00440C33"/>
    <w:rsid w:val="00440D12"/>
    <w:rsid w:val="00440EFF"/>
    <w:rsid w:val="0044112F"/>
    <w:rsid w:val="004414FA"/>
    <w:rsid w:val="00441A3E"/>
    <w:rsid w:val="004431CF"/>
    <w:rsid w:val="004449E5"/>
    <w:rsid w:val="00445B4F"/>
    <w:rsid w:val="0044601D"/>
    <w:rsid w:val="004467AA"/>
    <w:rsid w:val="004469EF"/>
    <w:rsid w:val="0044715D"/>
    <w:rsid w:val="00447220"/>
    <w:rsid w:val="004472C8"/>
    <w:rsid w:val="004472D6"/>
    <w:rsid w:val="004476E1"/>
    <w:rsid w:val="00450C11"/>
    <w:rsid w:val="00450DA5"/>
    <w:rsid w:val="004528C6"/>
    <w:rsid w:val="00453AD8"/>
    <w:rsid w:val="004544AF"/>
    <w:rsid w:val="0045488B"/>
    <w:rsid w:val="00454A03"/>
    <w:rsid w:val="00454B6A"/>
    <w:rsid w:val="00455202"/>
    <w:rsid w:val="0045654E"/>
    <w:rsid w:val="0045663B"/>
    <w:rsid w:val="00456ECA"/>
    <w:rsid w:val="00457C36"/>
    <w:rsid w:val="00457C78"/>
    <w:rsid w:val="00460832"/>
    <w:rsid w:val="00460A77"/>
    <w:rsid w:val="00460B50"/>
    <w:rsid w:val="00460EAF"/>
    <w:rsid w:val="0046213D"/>
    <w:rsid w:val="00462F97"/>
    <w:rsid w:val="00463865"/>
    <w:rsid w:val="00464217"/>
    <w:rsid w:val="004645DC"/>
    <w:rsid w:val="004651C3"/>
    <w:rsid w:val="00465542"/>
    <w:rsid w:val="00465654"/>
    <w:rsid w:val="00466F1C"/>
    <w:rsid w:val="0047017B"/>
    <w:rsid w:val="00470344"/>
    <w:rsid w:val="00471157"/>
    <w:rsid w:val="0047364B"/>
    <w:rsid w:val="00473C7A"/>
    <w:rsid w:val="0047514F"/>
    <w:rsid w:val="0047603B"/>
    <w:rsid w:val="00476498"/>
    <w:rsid w:val="00476A22"/>
    <w:rsid w:val="00480433"/>
    <w:rsid w:val="0048153C"/>
    <w:rsid w:val="00481979"/>
    <w:rsid w:val="00481C07"/>
    <w:rsid w:val="00482264"/>
    <w:rsid w:val="00482296"/>
    <w:rsid w:val="004823B8"/>
    <w:rsid w:val="00482D23"/>
    <w:rsid w:val="00483F57"/>
    <w:rsid w:val="00484DED"/>
    <w:rsid w:val="0048510F"/>
    <w:rsid w:val="00485E14"/>
    <w:rsid w:val="0048658E"/>
    <w:rsid w:val="00486FC4"/>
    <w:rsid w:val="004908ED"/>
    <w:rsid w:val="00491E0E"/>
    <w:rsid w:val="004922DC"/>
    <w:rsid w:val="004947CA"/>
    <w:rsid w:val="00495E5B"/>
    <w:rsid w:val="00496B8C"/>
    <w:rsid w:val="00496C7B"/>
    <w:rsid w:val="004970A8"/>
    <w:rsid w:val="00497542"/>
    <w:rsid w:val="00497B68"/>
    <w:rsid w:val="00497D02"/>
    <w:rsid w:val="00497F99"/>
    <w:rsid w:val="004A12C1"/>
    <w:rsid w:val="004A17CD"/>
    <w:rsid w:val="004A1A2F"/>
    <w:rsid w:val="004A1AD1"/>
    <w:rsid w:val="004A1B68"/>
    <w:rsid w:val="004A2967"/>
    <w:rsid w:val="004A30BE"/>
    <w:rsid w:val="004A3149"/>
    <w:rsid w:val="004A4473"/>
    <w:rsid w:val="004A4874"/>
    <w:rsid w:val="004A5C6F"/>
    <w:rsid w:val="004A625D"/>
    <w:rsid w:val="004A682B"/>
    <w:rsid w:val="004A6D26"/>
    <w:rsid w:val="004A752F"/>
    <w:rsid w:val="004B044C"/>
    <w:rsid w:val="004B11BF"/>
    <w:rsid w:val="004B21DF"/>
    <w:rsid w:val="004B2398"/>
    <w:rsid w:val="004B306F"/>
    <w:rsid w:val="004B31D5"/>
    <w:rsid w:val="004B4635"/>
    <w:rsid w:val="004B6B8B"/>
    <w:rsid w:val="004B7C3A"/>
    <w:rsid w:val="004B7C9F"/>
    <w:rsid w:val="004B7DEA"/>
    <w:rsid w:val="004C07EC"/>
    <w:rsid w:val="004C202E"/>
    <w:rsid w:val="004C22C3"/>
    <w:rsid w:val="004C2B32"/>
    <w:rsid w:val="004C35C6"/>
    <w:rsid w:val="004C360B"/>
    <w:rsid w:val="004C36FE"/>
    <w:rsid w:val="004C3BC4"/>
    <w:rsid w:val="004C4B9B"/>
    <w:rsid w:val="004C5E79"/>
    <w:rsid w:val="004C608D"/>
    <w:rsid w:val="004C6930"/>
    <w:rsid w:val="004D0155"/>
    <w:rsid w:val="004D01E0"/>
    <w:rsid w:val="004D0AB9"/>
    <w:rsid w:val="004D1106"/>
    <w:rsid w:val="004D1B55"/>
    <w:rsid w:val="004D29B3"/>
    <w:rsid w:val="004D2A35"/>
    <w:rsid w:val="004D2E62"/>
    <w:rsid w:val="004D34EE"/>
    <w:rsid w:val="004D4DFA"/>
    <w:rsid w:val="004D54D9"/>
    <w:rsid w:val="004D5AE8"/>
    <w:rsid w:val="004D6353"/>
    <w:rsid w:val="004D6528"/>
    <w:rsid w:val="004D6D2B"/>
    <w:rsid w:val="004D6F96"/>
    <w:rsid w:val="004D7A0F"/>
    <w:rsid w:val="004E06DC"/>
    <w:rsid w:val="004E083C"/>
    <w:rsid w:val="004E0A20"/>
    <w:rsid w:val="004E0AC0"/>
    <w:rsid w:val="004E0F0A"/>
    <w:rsid w:val="004E113A"/>
    <w:rsid w:val="004E1226"/>
    <w:rsid w:val="004E1513"/>
    <w:rsid w:val="004E1CB3"/>
    <w:rsid w:val="004E2F0E"/>
    <w:rsid w:val="004E32B1"/>
    <w:rsid w:val="004E397A"/>
    <w:rsid w:val="004E4948"/>
    <w:rsid w:val="004E4D6E"/>
    <w:rsid w:val="004E5276"/>
    <w:rsid w:val="004E55EB"/>
    <w:rsid w:val="004E5675"/>
    <w:rsid w:val="004E56E6"/>
    <w:rsid w:val="004E6AAE"/>
    <w:rsid w:val="004E738F"/>
    <w:rsid w:val="004E742D"/>
    <w:rsid w:val="004F0518"/>
    <w:rsid w:val="004F0E9E"/>
    <w:rsid w:val="004F13B5"/>
    <w:rsid w:val="004F196F"/>
    <w:rsid w:val="004F27BD"/>
    <w:rsid w:val="004F2C3E"/>
    <w:rsid w:val="004F3072"/>
    <w:rsid w:val="004F398D"/>
    <w:rsid w:val="004F3EB4"/>
    <w:rsid w:val="004F3F18"/>
    <w:rsid w:val="004F4364"/>
    <w:rsid w:val="004F44BC"/>
    <w:rsid w:val="004F486F"/>
    <w:rsid w:val="004F4A0D"/>
    <w:rsid w:val="004F6097"/>
    <w:rsid w:val="004F6FA2"/>
    <w:rsid w:val="004F7A19"/>
    <w:rsid w:val="00501A52"/>
    <w:rsid w:val="005029D6"/>
    <w:rsid w:val="0050313E"/>
    <w:rsid w:val="00503374"/>
    <w:rsid w:val="00504FE6"/>
    <w:rsid w:val="00505588"/>
    <w:rsid w:val="005118ED"/>
    <w:rsid w:val="00513050"/>
    <w:rsid w:val="00513599"/>
    <w:rsid w:val="00513FA9"/>
    <w:rsid w:val="005143F5"/>
    <w:rsid w:val="00514BFD"/>
    <w:rsid w:val="00514D6F"/>
    <w:rsid w:val="00514E42"/>
    <w:rsid w:val="00515875"/>
    <w:rsid w:val="00516435"/>
    <w:rsid w:val="00517905"/>
    <w:rsid w:val="005179CA"/>
    <w:rsid w:val="00517E97"/>
    <w:rsid w:val="0052046D"/>
    <w:rsid w:val="00521009"/>
    <w:rsid w:val="0052135F"/>
    <w:rsid w:val="00521451"/>
    <w:rsid w:val="005218D1"/>
    <w:rsid w:val="00521BDF"/>
    <w:rsid w:val="00521F5C"/>
    <w:rsid w:val="00522841"/>
    <w:rsid w:val="00522B1F"/>
    <w:rsid w:val="00523570"/>
    <w:rsid w:val="00523F3F"/>
    <w:rsid w:val="00523FAC"/>
    <w:rsid w:val="0052490A"/>
    <w:rsid w:val="0052539D"/>
    <w:rsid w:val="005254AE"/>
    <w:rsid w:val="005269BB"/>
    <w:rsid w:val="00527009"/>
    <w:rsid w:val="00530044"/>
    <w:rsid w:val="005302D2"/>
    <w:rsid w:val="0053072F"/>
    <w:rsid w:val="00530E04"/>
    <w:rsid w:val="00531047"/>
    <w:rsid w:val="0053232D"/>
    <w:rsid w:val="005328A5"/>
    <w:rsid w:val="00535127"/>
    <w:rsid w:val="0053547A"/>
    <w:rsid w:val="00535840"/>
    <w:rsid w:val="005358E3"/>
    <w:rsid w:val="00536675"/>
    <w:rsid w:val="0053679D"/>
    <w:rsid w:val="005406CD"/>
    <w:rsid w:val="00540A28"/>
    <w:rsid w:val="0054126B"/>
    <w:rsid w:val="00541F50"/>
    <w:rsid w:val="00543334"/>
    <w:rsid w:val="00543630"/>
    <w:rsid w:val="00543860"/>
    <w:rsid w:val="00543A29"/>
    <w:rsid w:val="005446D3"/>
    <w:rsid w:val="00544AD0"/>
    <w:rsid w:val="00544C4C"/>
    <w:rsid w:val="0054508F"/>
    <w:rsid w:val="00545A82"/>
    <w:rsid w:val="00545F9B"/>
    <w:rsid w:val="00546A59"/>
    <w:rsid w:val="00546C1E"/>
    <w:rsid w:val="00547593"/>
    <w:rsid w:val="00550974"/>
    <w:rsid w:val="005511A5"/>
    <w:rsid w:val="00551FA4"/>
    <w:rsid w:val="00551FE7"/>
    <w:rsid w:val="0055210A"/>
    <w:rsid w:val="005532E8"/>
    <w:rsid w:val="00553329"/>
    <w:rsid w:val="00553D88"/>
    <w:rsid w:val="0055418D"/>
    <w:rsid w:val="005545E1"/>
    <w:rsid w:val="00555927"/>
    <w:rsid w:val="00555FAB"/>
    <w:rsid w:val="0055656C"/>
    <w:rsid w:val="0055682E"/>
    <w:rsid w:val="005569A7"/>
    <w:rsid w:val="00556B84"/>
    <w:rsid w:val="00557B89"/>
    <w:rsid w:val="00561385"/>
    <w:rsid w:val="005615AC"/>
    <w:rsid w:val="0056160F"/>
    <w:rsid w:val="0056165F"/>
    <w:rsid w:val="00561729"/>
    <w:rsid w:val="00561F7D"/>
    <w:rsid w:val="00563590"/>
    <w:rsid w:val="005636BC"/>
    <w:rsid w:val="00563B58"/>
    <w:rsid w:val="00564018"/>
    <w:rsid w:val="0056449C"/>
    <w:rsid w:val="005645F5"/>
    <w:rsid w:val="00565943"/>
    <w:rsid w:val="00566268"/>
    <w:rsid w:val="00566BBF"/>
    <w:rsid w:val="00567282"/>
    <w:rsid w:val="00571CAB"/>
    <w:rsid w:val="005722EC"/>
    <w:rsid w:val="00572F52"/>
    <w:rsid w:val="00573CCF"/>
    <w:rsid w:val="00573E87"/>
    <w:rsid w:val="00575C08"/>
    <w:rsid w:val="00575D6B"/>
    <w:rsid w:val="00576C52"/>
    <w:rsid w:val="005772AC"/>
    <w:rsid w:val="00577A40"/>
    <w:rsid w:val="00577AF0"/>
    <w:rsid w:val="00577CFB"/>
    <w:rsid w:val="00580543"/>
    <w:rsid w:val="005806FC"/>
    <w:rsid w:val="0058125A"/>
    <w:rsid w:val="00582468"/>
    <w:rsid w:val="00583473"/>
    <w:rsid w:val="00583AA4"/>
    <w:rsid w:val="00583D30"/>
    <w:rsid w:val="00584B62"/>
    <w:rsid w:val="0058508A"/>
    <w:rsid w:val="005856C2"/>
    <w:rsid w:val="005859DC"/>
    <w:rsid w:val="0058619E"/>
    <w:rsid w:val="00586480"/>
    <w:rsid w:val="00586D5A"/>
    <w:rsid w:val="0058772B"/>
    <w:rsid w:val="00587A34"/>
    <w:rsid w:val="00590946"/>
    <w:rsid w:val="00590A17"/>
    <w:rsid w:val="00593121"/>
    <w:rsid w:val="00593197"/>
    <w:rsid w:val="00594D5E"/>
    <w:rsid w:val="00595056"/>
    <w:rsid w:val="005950B4"/>
    <w:rsid w:val="005956EA"/>
    <w:rsid w:val="0059599F"/>
    <w:rsid w:val="005959C7"/>
    <w:rsid w:val="005959EB"/>
    <w:rsid w:val="005975BD"/>
    <w:rsid w:val="005976B2"/>
    <w:rsid w:val="00597F20"/>
    <w:rsid w:val="00597FEA"/>
    <w:rsid w:val="005A0267"/>
    <w:rsid w:val="005A0D8E"/>
    <w:rsid w:val="005A135F"/>
    <w:rsid w:val="005A1D5E"/>
    <w:rsid w:val="005A2BDA"/>
    <w:rsid w:val="005A4B51"/>
    <w:rsid w:val="005A63C2"/>
    <w:rsid w:val="005B04E2"/>
    <w:rsid w:val="005B0759"/>
    <w:rsid w:val="005B07B4"/>
    <w:rsid w:val="005B1A1C"/>
    <w:rsid w:val="005B413D"/>
    <w:rsid w:val="005B4AE9"/>
    <w:rsid w:val="005B5A0D"/>
    <w:rsid w:val="005B5B86"/>
    <w:rsid w:val="005B63AD"/>
    <w:rsid w:val="005B6AAC"/>
    <w:rsid w:val="005C0E42"/>
    <w:rsid w:val="005C0EFE"/>
    <w:rsid w:val="005C234F"/>
    <w:rsid w:val="005C2366"/>
    <w:rsid w:val="005C29CC"/>
    <w:rsid w:val="005C32B8"/>
    <w:rsid w:val="005C3C80"/>
    <w:rsid w:val="005C3F7C"/>
    <w:rsid w:val="005C5A65"/>
    <w:rsid w:val="005C6987"/>
    <w:rsid w:val="005C6AA5"/>
    <w:rsid w:val="005C7387"/>
    <w:rsid w:val="005D0086"/>
    <w:rsid w:val="005D060B"/>
    <w:rsid w:val="005D092E"/>
    <w:rsid w:val="005D1020"/>
    <w:rsid w:val="005D1560"/>
    <w:rsid w:val="005D2A17"/>
    <w:rsid w:val="005D3E16"/>
    <w:rsid w:val="005D44A4"/>
    <w:rsid w:val="005D51F2"/>
    <w:rsid w:val="005D546A"/>
    <w:rsid w:val="005D5CCC"/>
    <w:rsid w:val="005D6145"/>
    <w:rsid w:val="005D62AA"/>
    <w:rsid w:val="005D63D1"/>
    <w:rsid w:val="005D6578"/>
    <w:rsid w:val="005D740D"/>
    <w:rsid w:val="005D7AE2"/>
    <w:rsid w:val="005D7FDC"/>
    <w:rsid w:val="005E00DB"/>
    <w:rsid w:val="005E0E40"/>
    <w:rsid w:val="005E1FFA"/>
    <w:rsid w:val="005E24F2"/>
    <w:rsid w:val="005E2650"/>
    <w:rsid w:val="005E27BF"/>
    <w:rsid w:val="005E40D0"/>
    <w:rsid w:val="005E4A21"/>
    <w:rsid w:val="005E5272"/>
    <w:rsid w:val="005E68F3"/>
    <w:rsid w:val="005E69EC"/>
    <w:rsid w:val="005E6A07"/>
    <w:rsid w:val="005F0340"/>
    <w:rsid w:val="005F1272"/>
    <w:rsid w:val="005F13D5"/>
    <w:rsid w:val="005F20CA"/>
    <w:rsid w:val="005F3067"/>
    <w:rsid w:val="005F3B2B"/>
    <w:rsid w:val="005F3BD6"/>
    <w:rsid w:val="005F517A"/>
    <w:rsid w:val="005F54BE"/>
    <w:rsid w:val="005F671B"/>
    <w:rsid w:val="005F6F11"/>
    <w:rsid w:val="005F7FAC"/>
    <w:rsid w:val="006002C5"/>
    <w:rsid w:val="00600509"/>
    <w:rsid w:val="00600903"/>
    <w:rsid w:val="00600D66"/>
    <w:rsid w:val="0060208B"/>
    <w:rsid w:val="006021F9"/>
    <w:rsid w:val="0060247C"/>
    <w:rsid w:val="00602BDE"/>
    <w:rsid w:val="00602DE3"/>
    <w:rsid w:val="00603831"/>
    <w:rsid w:val="00604FAF"/>
    <w:rsid w:val="00606368"/>
    <w:rsid w:val="00607D63"/>
    <w:rsid w:val="006103E2"/>
    <w:rsid w:val="00610882"/>
    <w:rsid w:val="00610CEE"/>
    <w:rsid w:val="00610D62"/>
    <w:rsid w:val="00611566"/>
    <w:rsid w:val="00611734"/>
    <w:rsid w:val="006126FB"/>
    <w:rsid w:val="00614137"/>
    <w:rsid w:val="006141F2"/>
    <w:rsid w:val="006142B9"/>
    <w:rsid w:val="006142BC"/>
    <w:rsid w:val="00614485"/>
    <w:rsid w:val="006153B5"/>
    <w:rsid w:val="00616597"/>
    <w:rsid w:val="00616795"/>
    <w:rsid w:val="006177E3"/>
    <w:rsid w:val="00617A34"/>
    <w:rsid w:val="00620044"/>
    <w:rsid w:val="006206D4"/>
    <w:rsid w:val="00620EAC"/>
    <w:rsid w:val="006217DE"/>
    <w:rsid w:val="00622374"/>
    <w:rsid w:val="006229C5"/>
    <w:rsid w:val="00622E61"/>
    <w:rsid w:val="006259D4"/>
    <w:rsid w:val="00625CF0"/>
    <w:rsid w:val="00626BEB"/>
    <w:rsid w:val="00630275"/>
    <w:rsid w:val="00630662"/>
    <w:rsid w:val="00630ED8"/>
    <w:rsid w:val="00631570"/>
    <w:rsid w:val="00632051"/>
    <w:rsid w:val="006323CE"/>
    <w:rsid w:val="0063273E"/>
    <w:rsid w:val="006348A4"/>
    <w:rsid w:val="0063506B"/>
    <w:rsid w:val="00636EDA"/>
    <w:rsid w:val="0064024F"/>
    <w:rsid w:val="0064080E"/>
    <w:rsid w:val="006436AC"/>
    <w:rsid w:val="00643D15"/>
    <w:rsid w:val="006446E1"/>
    <w:rsid w:val="00644AA2"/>
    <w:rsid w:val="00645013"/>
    <w:rsid w:val="00645BDE"/>
    <w:rsid w:val="00646531"/>
    <w:rsid w:val="00647045"/>
    <w:rsid w:val="0065116F"/>
    <w:rsid w:val="006512F9"/>
    <w:rsid w:val="00652750"/>
    <w:rsid w:val="00652E5F"/>
    <w:rsid w:val="0065386E"/>
    <w:rsid w:val="00654902"/>
    <w:rsid w:val="006552E0"/>
    <w:rsid w:val="00655714"/>
    <w:rsid w:val="00655DF6"/>
    <w:rsid w:val="00655E30"/>
    <w:rsid w:val="00656528"/>
    <w:rsid w:val="00657ED1"/>
    <w:rsid w:val="00660E4A"/>
    <w:rsid w:val="006615B2"/>
    <w:rsid w:val="006645CB"/>
    <w:rsid w:val="00666A81"/>
    <w:rsid w:val="006672DB"/>
    <w:rsid w:val="00670851"/>
    <w:rsid w:val="00670D7A"/>
    <w:rsid w:val="006728D4"/>
    <w:rsid w:val="00672C6A"/>
    <w:rsid w:val="006744BA"/>
    <w:rsid w:val="0067467A"/>
    <w:rsid w:val="0067493E"/>
    <w:rsid w:val="006757C4"/>
    <w:rsid w:val="00676C1C"/>
    <w:rsid w:val="00680D1E"/>
    <w:rsid w:val="00681229"/>
    <w:rsid w:val="00681951"/>
    <w:rsid w:val="00681A3C"/>
    <w:rsid w:val="00681B2E"/>
    <w:rsid w:val="006831A2"/>
    <w:rsid w:val="00683993"/>
    <w:rsid w:val="00683F93"/>
    <w:rsid w:val="00685EBB"/>
    <w:rsid w:val="006867D1"/>
    <w:rsid w:val="0068755F"/>
    <w:rsid w:val="0069034F"/>
    <w:rsid w:val="0069058C"/>
    <w:rsid w:val="0069076E"/>
    <w:rsid w:val="00691061"/>
    <w:rsid w:val="006915C5"/>
    <w:rsid w:val="006919DB"/>
    <w:rsid w:val="00691A4A"/>
    <w:rsid w:val="00691ACF"/>
    <w:rsid w:val="00691DB0"/>
    <w:rsid w:val="006920CF"/>
    <w:rsid w:val="006928E8"/>
    <w:rsid w:val="00692E13"/>
    <w:rsid w:val="00693390"/>
    <w:rsid w:val="006945FA"/>
    <w:rsid w:val="00695429"/>
    <w:rsid w:val="00695454"/>
    <w:rsid w:val="00697054"/>
    <w:rsid w:val="006974FC"/>
    <w:rsid w:val="006A167F"/>
    <w:rsid w:val="006A2962"/>
    <w:rsid w:val="006A3DF4"/>
    <w:rsid w:val="006A3F98"/>
    <w:rsid w:val="006A4092"/>
    <w:rsid w:val="006A431F"/>
    <w:rsid w:val="006A4670"/>
    <w:rsid w:val="006A5D55"/>
    <w:rsid w:val="006A7BA7"/>
    <w:rsid w:val="006A7F63"/>
    <w:rsid w:val="006B03F8"/>
    <w:rsid w:val="006B183D"/>
    <w:rsid w:val="006B1D0B"/>
    <w:rsid w:val="006B1EBB"/>
    <w:rsid w:val="006B1F0A"/>
    <w:rsid w:val="006B1F39"/>
    <w:rsid w:val="006B3316"/>
    <w:rsid w:val="006B397B"/>
    <w:rsid w:val="006B41AD"/>
    <w:rsid w:val="006B4E43"/>
    <w:rsid w:val="006B569A"/>
    <w:rsid w:val="006B56E1"/>
    <w:rsid w:val="006B5975"/>
    <w:rsid w:val="006B5DE4"/>
    <w:rsid w:val="006B70CF"/>
    <w:rsid w:val="006B7A24"/>
    <w:rsid w:val="006B7F1E"/>
    <w:rsid w:val="006C0087"/>
    <w:rsid w:val="006C063B"/>
    <w:rsid w:val="006C2FAD"/>
    <w:rsid w:val="006C30F2"/>
    <w:rsid w:val="006C3431"/>
    <w:rsid w:val="006C36BF"/>
    <w:rsid w:val="006C3846"/>
    <w:rsid w:val="006C3CE0"/>
    <w:rsid w:val="006C3DF4"/>
    <w:rsid w:val="006C440D"/>
    <w:rsid w:val="006C492F"/>
    <w:rsid w:val="006C567F"/>
    <w:rsid w:val="006C624B"/>
    <w:rsid w:val="006C6642"/>
    <w:rsid w:val="006C69E0"/>
    <w:rsid w:val="006D0B74"/>
    <w:rsid w:val="006D0E0E"/>
    <w:rsid w:val="006D1AE6"/>
    <w:rsid w:val="006D1BE4"/>
    <w:rsid w:val="006D2829"/>
    <w:rsid w:val="006D2887"/>
    <w:rsid w:val="006D2BE3"/>
    <w:rsid w:val="006D4144"/>
    <w:rsid w:val="006D453A"/>
    <w:rsid w:val="006D4F42"/>
    <w:rsid w:val="006D5996"/>
    <w:rsid w:val="006D610E"/>
    <w:rsid w:val="006D6142"/>
    <w:rsid w:val="006D69AC"/>
    <w:rsid w:val="006D79F7"/>
    <w:rsid w:val="006E01EB"/>
    <w:rsid w:val="006E216F"/>
    <w:rsid w:val="006E4927"/>
    <w:rsid w:val="006E5605"/>
    <w:rsid w:val="006E5A02"/>
    <w:rsid w:val="006E68B9"/>
    <w:rsid w:val="006E6B2D"/>
    <w:rsid w:val="006E7B18"/>
    <w:rsid w:val="006F0DF4"/>
    <w:rsid w:val="006F0E0E"/>
    <w:rsid w:val="006F2BBD"/>
    <w:rsid w:val="006F3593"/>
    <w:rsid w:val="006F39B0"/>
    <w:rsid w:val="006F425F"/>
    <w:rsid w:val="006F4B0F"/>
    <w:rsid w:val="006F6B1B"/>
    <w:rsid w:val="006F727E"/>
    <w:rsid w:val="0070016E"/>
    <w:rsid w:val="0070055F"/>
    <w:rsid w:val="00700758"/>
    <w:rsid w:val="00700E6F"/>
    <w:rsid w:val="007015BB"/>
    <w:rsid w:val="007015F7"/>
    <w:rsid w:val="00702216"/>
    <w:rsid w:val="007038E9"/>
    <w:rsid w:val="00703AB1"/>
    <w:rsid w:val="0070477C"/>
    <w:rsid w:val="00704F5B"/>
    <w:rsid w:val="0070547D"/>
    <w:rsid w:val="007056C7"/>
    <w:rsid w:val="00710EBB"/>
    <w:rsid w:val="00710F6B"/>
    <w:rsid w:val="0071123F"/>
    <w:rsid w:val="007112BA"/>
    <w:rsid w:val="00711651"/>
    <w:rsid w:val="00711BD8"/>
    <w:rsid w:val="007120AD"/>
    <w:rsid w:val="00712FCB"/>
    <w:rsid w:val="007130DD"/>
    <w:rsid w:val="0071316F"/>
    <w:rsid w:val="00713C0F"/>
    <w:rsid w:val="00715CBD"/>
    <w:rsid w:val="00715D87"/>
    <w:rsid w:val="007176AF"/>
    <w:rsid w:val="00717E44"/>
    <w:rsid w:val="0072076B"/>
    <w:rsid w:val="00721BAA"/>
    <w:rsid w:val="0072233F"/>
    <w:rsid w:val="00722857"/>
    <w:rsid w:val="00722D94"/>
    <w:rsid w:val="00723557"/>
    <w:rsid w:val="0072395B"/>
    <w:rsid w:val="00723F4D"/>
    <w:rsid w:val="00724001"/>
    <w:rsid w:val="00724489"/>
    <w:rsid w:val="007249E2"/>
    <w:rsid w:val="00724BFC"/>
    <w:rsid w:val="0072596B"/>
    <w:rsid w:val="0072688A"/>
    <w:rsid w:val="00726B12"/>
    <w:rsid w:val="00727326"/>
    <w:rsid w:val="0072743F"/>
    <w:rsid w:val="007275E2"/>
    <w:rsid w:val="00730B3F"/>
    <w:rsid w:val="007316B4"/>
    <w:rsid w:val="00731702"/>
    <w:rsid w:val="0073345D"/>
    <w:rsid w:val="00733A7E"/>
    <w:rsid w:val="00734595"/>
    <w:rsid w:val="007354A2"/>
    <w:rsid w:val="00735856"/>
    <w:rsid w:val="00735DB8"/>
    <w:rsid w:val="00736888"/>
    <w:rsid w:val="007369D5"/>
    <w:rsid w:val="00736CB2"/>
    <w:rsid w:val="00736E71"/>
    <w:rsid w:val="007375DD"/>
    <w:rsid w:val="00740300"/>
    <w:rsid w:val="007404D2"/>
    <w:rsid w:val="00740F46"/>
    <w:rsid w:val="0074625D"/>
    <w:rsid w:val="00746F3E"/>
    <w:rsid w:val="007472AA"/>
    <w:rsid w:val="00747782"/>
    <w:rsid w:val="007503EA"/>
    <w:rsid w:val="00750B72"/>
    <w:rsid w:val="00750C42"/>
    <w:rsid w:val="007517FD"/>
    <w:rsid w:val="00751E5F"/>
    <w:rsid w:val="00752421"/>
    <w:rsid w:val="00753B24"/>
    <w:rsid w:val="00754786"/>
    <w:rsid w:val="007561A5"/>
    <w:rsid w:val="00756D05"/>
    <w:rsid w:val="007605F8"/>
    <w:rsid w:val="00761A2D"/>
    <w:rsid w:val="00761C0E"/>
    <w:rsid w:val="0076241F"/>
    <w:rsid w:val="00762B6D"/>
    <w:rsid w:val="0076514F"/>
    <w:rsid w:val="00765C68"/>
    <w:rsid w:val="00770619"/>
    <w:rsid w:val="0077070B"/>
    <w:rsid w:val="00770BF7"/>
    <w:rsid w:val="00770D82"/>
    <w:rsid w:val="00770EA4"/>
    <w:rsid w:val="007710B4"/>
    <w:rsid w:val="007711A8"/>
    <w:rsid w:val="007716D1"/>
    <w:rsid w:val="00771E89"/>
    <w:rsid w:val="00772547"/>
    <w:rsid w:val="0077378A"/>
    <w:rsid w:val="00774281"/>
    <w:rsid w:val="007778BD"/>
    <w:rsid w:val="007800C0"/>
    <w:rsid w:val="00780BF2"/>
    <w:rsid w:val="0078384B"/>
    <w:rsid w:val="007850D9"/>
    <w:rsid w:val="00785BDC"/>
    <w:rsid w:val="007863CC"/>
    <w:rsid w:val="00786F85"/>
    <w:rsid w:val="007872DE"/>
    <w:rsid w:val="00787E1E"/>
    <w:rsid w:val="007909E1"/>
    <w:rsid w:val="00790D42"/>
    <w:rsid w:val="007911FE"/>
    <w:rsid w:val="007915FF"/>
    <w:rsid w:val="00791EA0"/>
    <w:rsid w:val="00792014"/>
    <w:rsid w:val="00792148"/>
    <w:rsid w:val="00792B70"/>
    <w:rsid w:val="00793292"/>
    <w:rsid w:val="00793BB9"/>
    <w:rsid w:val="00794C90"/>
    <w:rsid w:val="00794D60"/>
    <w:rsid w:val="00795A62"/>
    <w:rsid w:val="0079752F"/>
    <w:rsid w:val="007A00A7"/>
    <w:rsid w:val="007A0298"/>
    <w:rsid w:val="007A03AA"/>
    <w:rsid w:val="007A0C40"/>
    <w:rsid w:val="007A2526"/>
    <w:rsid w:val="007A34E2"/>
    <w:rsid w:val="007A3B0B"/>
    <w:rsid w:val="007A3B4C"/>
    <w:rsid w:val="007A3C2F"/>
    <w:rsid w:val="007A3F43"/>
    <w:rsid w:val="007A4574"/>
    <w:rsid w:val="007A48F0"/>
    <w:rsid w:val="007A5AFE"/>
    <w:rsid w:val="007A65C9"/>
    <w:rsid w:val="007A6DC2"/>
    <w:rsid w:val="007A76A9"/>
    <w:rsid w:val="007A7A02"/>
    <w:rsid w:val="007A7D10"/>
    <w:rsid w:val="007B0695"/>
    <w:rsid w:val="007B0CFF"/>
    <w:rsid w:val="007B0D9A"/>
    <w:rsid w:val="007B124F"/>
    <w:rsid w:val="007B13DC"/>
    <w:rsid w:val="007B18E0"/>
    <w:rsid w:val="007B222C"/>
    <w:rsid w:val="007B4C55"/>
    <w:rsid w:val="007B582B"/>
    <w:rsid w:val="007B65BB"/>
    <w:rsid w:val="007B695D"/>
    <w:rsid w:val="007B6AAC"/>
    <w:rsid w:val="007B6E85"/>
    <w:rsid w:val="007C06AB"/>
    <w:rsid w:val="007C0BF2"/>
    <w:rsid w:val="007C1899"/>
    <w:rsid w:val="007C3AAA"/>
    <w:rsid w:val="007C3C43"/>
    <w:rsid w:val="007C4011"/>
    <w:rsid w:val="007C4262"/>
    <w:rsid w:val="007C43B4"/>
    <w:rsid w:val="007C489D"/>
    <w:rsid w:val="007C4EDE"/>
    <w:rsid w:val="007C5441"/>
    <w:rsid w:val="007C547B"/>
    <w:rsid w:val="007C5A95"/>
    <w:rsid w:val="007C6287"/>
    <w:rsid w:val="007C6C37"/>
    <w:rsid w:val="007C73AA"/>
    <w:rsid w:val="007C751A"/>
    <w:rsid w:val="007C7FA5"/>
    <w:rsid w:val="007D0C52"/>
    <w:rsid w:val="007D0DEB"/>
    <w:rsid w:val="007D192D"/>
    <w:rsid w:val="007D1DBF"/>
    <w:rsid w:val="007D218E"/>
    <w:rsid w:val="007D2334"/>
    <w:rsid w:val="007D2CD6"/>
    <w:rsid w:val="007D49F5"/>
    <w:rsid w:val="007D53B0"/>
    <w:rsid w:val="007D626D"/>
    <w:rsid w:val="007D639D"/>
    <w:rsid w:val="007D6D2F"/>
    <w:rsid w:val="007D71DC"/>
    <w:rsid w:val="007D79CF"/>
    <w:rsid w:val="007E172C"/>
    <w:rsid w:val="007E1812"/>
    <w:rsid w:val="007E238D"/>
    <w:rsid w:val="007E352F"/>
    <w:rsid w:val="007E3C52"/>
    <w:rsid w:val="007E43ED"/>
    <w:rsid w:val="007E4F23"/>
    <w:rsid w:val="007E5AD4"/>
    <w:rsid w:val="007E61F5"/>
    <w:rsid w:val="007E70F8"/>
    <w:rsid w:val="007E7732"/>
    <w:rsid w:val="007E7EB5"/>
    <w:rsid w:val="007E7F98"/>
    <w:rsid w:val="007F0763"/>
    <w:rsid w:val="007F0C58"/>
    <w:rsid w:val="007F11DE"/>
    <w:rsid w:val="007F1C3B"/>
    <w:rsid w:val="007F2930"/>
    <w:rsid w:val="007F45D2"/>
    <w:rsid w:val="007F4999"/>
    <w:rsid w:val="007F6270"/>
    <w:rsid w:val="007F6365"/>
    <w:rsid w:val="007F6F79"/>
    <w:rsid w:val="007F75A7"/>
    <w:rsid w:val="007F76AF"/>
    <w:rsid w:val="008002D5"/>
    <w:rsid w:val="00800F91"/>
    <w:rsid w:val="008011A8"/>
    <w:rsid w:val="008015B7"/>
    <w:rsid w:val="00801989"/>
    <w:rsid w:val="008021EE"/>
    <w:rsid w:val="008027E6"/>
    <w:rsid w:val="008028C6"/>
    <w:rsid w:val="0080433D"/>
    <w:rsid w:val="00804F85"/>
    <w:rsid w:val="0080552B"/>
    <w:rsid w:val="00805731"/>
    <w:rsid w:val="00806063"/>
    <w:rsid w:val="00806CFE"/>
    <w:rsid w:val="0081123C"/>
    <w:rsid w:val="00811F37"/>
    <w:rsid w:val="00812872"/>
    <w:rsid w:val="008131DA"/>
    <w:rsid w:val="008138D8"/>
    <w:rsid w:val="00814196"/>
    <w:rsid w:val="00814281"/>
    <w:rsid w:val="00814D27"/>
    <w:rsid w:val="008154A3"/>
    <w:rsid w:val="00816C7E"/>
    <w:rsid w:val="00817082"/>
    <w:rsid w:val="008170AB"/>
    <w:rsid w:val="008172A2"/>
    <w:rsid w:val="00817A66"/>
    <w:rsid w:val="008204CD"/>
    <w:rsid w:val="00820F9A"/>
    <w:rsid w:val="0082518D"/>
    <w:rsid w:val="008251D2"/>
    <w:rsid w:val="00825A01"/>
    <w:rsid w:val="00825E5E"/>
    <w:rsid w:val="00826F6D"/>
    <w:rsid w:val="00826F8D"/>
    <w:rsid w:val="00827033"/>
    <w:rsid w:val="00827C94"/>
    <w:rsid w:val="00827F5E"/>
    <w:rsid w:val="00830741"/>
    <w:rsid w:val="00830B4B"/>
    <w:rsid w:val="00830CA4"/>
    <w:rsid w:val="0083160D"/>
    <w:rsid w:val="008320A6"/>
    <w:rsid w:val="00832A28"/>
    <w:rsid w:val="00832B4B"/>
    <w:rsid w:val="00832DAC"/>
    <w:rsid w:val="0083403A"/>
    <w:rsid w:val="0083455A"/>
    <w:rsid w:val="0083463E"/>
    <w:rsid w:val="0083492D"/>
    <w:rsid w:val="00834AED"/>
    <w:rsid w:val="0083538A"/>
    <w:rsid w:val="008356E8"/>
    <w:rsid w:val="008373FF"/>
    <w:rsid w:val="008379B4"/>
    <w:rsid w:val="00837BA4"/>
    <w:rsid w:val="00840D41"/>
    <w:rsid w:val="008414D8"/>
    <w:rsid w:val="00841A48"/>
    <w:rsid w:val="00841DDA"/>
    <w:rsid w:val="008425FC"/>
    <w:rsid w:val="008434AC"/>
    <w:rsid w:val="00843A30"/>
    <w:rsid w:val="00844563"/>
    <w:rsid w:val="00845A3E"/>
    <w:rsid w:val="00845B56"/>
    <w:rsid w:val="008460C6"/>
    <w:rsid w:val="008469FB"/>
    <w:rsid w:val="008473D0"/>
    <w:rsid w:val="00850391"/>
    <w:rsid w:val="008504B2"/>
    <w:rsid w:val="00850B40"/>
    <w:rsid w:val="00850B9C"/>
    <w:rsid w:val="00851100"/>
    <w:rsid w:val="00851A44"/>
    <w:rsid w:val="00851C7E"/>
    <w:rsid w:val="00853589"/>
    <w:rsid w:val="00854629"/>
    <w:rsid w:val="008556D3"/>
    <w:rsid w:val="008557E1"/>
    <w:rsid w:val="0085606F"/>
    <w:rsid w:val="00857A64"/>
    <w:rsid w:val="00860184"/>
    <w:rsid w:val="00861DFF"/>
    <w:rsid w:val="00861E26"/>
    <w:rsid w:val="00861E48"/>
    <w:rsid w:val="00861EB1"/>
    <w:rsid w:val="00862449"/>
    <w:rsid w:val="00862C7A"/>
    <w:rsid w:val="00862F5B"/>
    <w:rsid w:val="0086322E"/>
    <w:rsid w:val="00863333"/>
    <w:rsid w:val="008648CC"/>
    <w:rsid w:val="00864F2C"/>
    <w:rsid w:val="0086647C"/>
    <w:rsid w:val="008664B9"/>
    <w:rsid w:val="0086709A"/>
    <w:rsid w:val="008716AC"/>
    <w:rsid w:val="00871A02"/>
    <w:rsid w:val="00872045"/>
    <w:rsid w:val="00872AD6"/>
    <w:rsid w:val="00873E10"/>
    <w:rsid w:val="008755C1"/>
    <w:rsid w:val="0087614D"/>
    <w:rsid w:val="008766F5"/>
    <w:rsid w:val="0087721F"/>
    <w:rsid w:val="00877D8A"/>
    <w:rsid w:val="00877E94"/>
    <w:rsid w:val="008805E9"/>
    <w:rsid w:val="0088062A"/>
    <w:rsid w:val="0088069B"/>
    <w:rsid w:val="00880B1D"/>
    <w:rsid w:val="00881A23"/>
    <w:rsid w:val="00881A54"/>
    <w:rsid w:val="00881BCD"/>
    <w:rsid w:val="0088223A"/>
    <w:rsid w:val="00882F48"/>
    <w:rsid w:val="00882F61"/>
    <w:rsid w:val="00883662"/>
    <w:rsid w:val="008865F4"/>
    <w:rsid w:val="00886979"/>
    <w:rsid w:val="008870BD"/>
    <w:rsid w:val="00887AC8"/>
    <w:rsid w:val="00887C53"/>
    <w:rsid w:val="00887F00"/>
    <w:rsid w:val="00890E12"/>
    <w:rsid w:val="008917D6"/>
    <w:rsid w:val="00891B72"/>
    <w:rsid w:val="008920B7"/>
    <w:rsid w:val="00892135"/>
    <w:rsid w:val="00892C2E"/>
    <w:rsid w:val="008930FD"/>
    <w:rsid w:val="0089375C"/>
    <w:rsid w:val="008939FC"/>
    <w:rsid w:val="00893EC0"/>
    <w:rsid w:val="00895484"/>
    <w:rsid w:val="0089682B"/>
    <w:rsid w:val="00897323"/>
    <w:rsid w:val="008A0F01"/>
    <w:rsid w:val="008A26C0"/>
    <w:rsid w:val="008A3810"/>
    <w:rsid w:val="008A38F9"/>
    <w:rsid w:val="008A3F2D"/>
    <w:rsid w:val="008A4350"/>
    <w:rsid w:val="008A465C"/>
    <w:rsid w:val="008A4B89"/>
    <w:rsid w:val="008A6358"/>
    <w:rsid w:val="008A6EBF"/>
    <w:rsid w:val="008B15A8"/>
    <w:rsid w:val="008B19C5"/>
    <w:rsid w:val="008B1CC0"/>
    <w:rsid w:val="008B2650"/>
    <w:rsid w:val="008B3527"/>
    <w:rsid w:val="008B399F"/>
    <w:rsid w:val="008B3A5B"/>
    <w:rsid w:val="008B4C8D"/>
    <w:rsid w:val="008B5898"/>
    <w:rsid w:val="008B6D6F"/>
    <w:rsid w:val="008B78D5"/>
    <w:rsid w:val="008B7E57"/>
    <w:rsid w:val="008C021E"/>
    <w:rsid w:val="008C0486"/>
    <w:rsid w:val="008C1699"/>
    <w:rsid w:val="008C17FF"/>
    <w:rsid w:val="008C180C"/>
    <w:rsid w:val="008C2261"/>
    <w:rsid w:val="008C3111"/>
    <w:rsid w:val="008C4DDC"/>
    <w:rsid w:val="008C57EC"/>
    <w:rsid w:val="008C58A9"/>
    <w:rsid w:val="008C59D2"/>
    <w:rsid w:val="008C6131"/>
    <w:rsid w:val="008C6234"/>
    <w:rsid w:val="008C7382"/>
    <w:rsid w:val="008C77A4"/>
    <w:rsid w:val="008D14E1"/>
    <w:rsid w:val="008D19FD"/>
    <w:rsid w:val="008D217A"/>
    <w:rsid w:val="008D24E2"/>
    <w:rsid w:val="008D27D8"/>
    <w:rsid w:val="008D2A2B"/>
    <w:rsid w:val="008D3B44"/>
    <w:rsid w:val="008D4ACB"/>
    <w:rsid w:val="008D55B2"/>
    <w:rsid w:val="008D65EF"/>
    <w:rsid w:val="008D6A16"/>
    <w:rsid w:val="008D7FAF"/>
    <w:rsid w:val="008E0886"/>
    <w:rsid w:val="008E152C"/>
    <w:rsid w:val="008E1637"/>
    <w:rsid w:val="008E1683"/>
    <w:rsid w:val="008E1D44"/>
    <w:rsid w:val="008E2A18"/>
    <w:rsid w:val="008E2CAB"/>
    <w:rsid w:val="008E39B3"/>
    <w:rsid w:val="008E45A2"/>
    <w:rsid w:val="008E56BA"/>
    <w:rsid w:val="008E62E0"/>
    <w:rsid w:val="008E63FF"/>
    <w:rsid w:val="008E6B41"/>
    <w:rsid w:val="008E6C69"/>
    <w:rsid w:val="008E74A4"/>
    <w:rsid w:val="008E7A2D"/>
    <w:rsid w:val="008F01E5"/>
    <w:rsid w:val="008F071D"/>
    <w:rsid w:val="008F0A25"/>
    <w:rsid w:val="008F1019"/>
    <w:rsid w:val="008F192C"/>
    <w:rsid w:val="008F2000"/>
    <w:rsid w:val="008F27D8"/>
    <w:rsid w:val="008F2C9C"/>
    <w:rsid w:val="008F38B3"/>
    <w:rsid w:val="008F3C54"/>
    <w:rsid w:val="008F450F"/>
    <w:rsid w:val="008F4865"/>
    <w:rsid w:val="008F48A0"/>
    <w:rsid w:val="008F555A"/>
    <w:rsid w:val="008F56B4"/>
    <w:rsid w:val="008F7D13"/>
    <w:rsid w:val="00900565"/>
    <w:rsid w:val="009008F5"/>
    <w:rsid w:val="00900BEF"/>
    <w:rsid w:val="00900DF6"/>
    <w:rsid w:val="009013E3"/>
    <w:rsid w:val="0090278D"/>
    <w:rsid w:val="00902E92"/>
    <w:rsid w:val="00903320"/>
    <w:rsid w:val="00904105"/>
    <w:rsid w:val="0090428D"/>
    <w:rsid w:val="009043D4"/>
    <w:rsid w:val="0090550F"/>
    <w:rsid w:val="00905AFF"/>
    <w:rsid w:val="0090743F"/>
    <w:rsid w:val="0090779F"/>
    <w:rsid w:val="00910267"/>
    <w:rsid w:val="0091064A"/>
    <w:rsid w:val="00910850"/>
    <w:rsid w:val="00911511"/>
    <w:rsid w:val="009117ED"/>
    <w:rsid w:val="009135E0"/>
    <w:rsid w:val="00915C19"/>
    <w:rsid w:val="00916848"/>
    <w:rsid w:val="00917172"/>
    <w:rsid w:val="00917341"/>
    <w:rsid w:val="00917DBA"/>
    <w:rsid w:val="00920DA3"/>
    <w:rsid w:val="009210F5"/>
    <w:rsid w:val="0092176F"/>
    <w:rsid w:val="009217B2"/>
    <w:rsid w:val="00921EE3"/>
    <w:rsid w:val="009226CF"/>
    <w:rsid w:val="009228FE"/>
    <w:rsid w:val="00923D6E"/>
    <w:rsid w:val="00924232"/>
    <w:rsid w:val="00924CE6"/>
    <w:rsid w:val="00925DCD"/>
    <w:rsid w:val="00926EC3"/>
    <w:rsid w:val="009279FF"/>
    <w:rsid w:val="00930647"/>
    <w:rsid w:val="009314CC"/>
    <w:rsid w:val="00931CC1"/>
    <w:rsid w:val="00932CEA"/>
    <w:rsid w:val="00932FCA"/>
    <w:rsid w:val="009335F4"/>
    <w:rsid w:val="009341E1"/>
    <w:rsid w:val="009346C5"/>
    <w:rsid w:val="00934AAE"/>
    <w:rsid w:val="009360D4"/>
    <w:rsid w:val="00936EE0"/>
    <w:rsid w:val="0094181A"/>
    <w:rsid w:val="0094283B"/>
    <w:rsid w:val="009428E0"/>
    <w:rsid w:val="009431BE"/>
    <w:rsid w:val="0094326B"/>
    <w:rsid w:val="009442F4"/>
    <w:rsid w:val="00944474"/>
    <w:rsid w:val="00944B8D"/>
    <w:rsid w:val="00945761"/>
    <w:rsid w:val="009462EE"/>
    <w:rsid w:val="00946E3D"/>
    <w:rsid w:val="00946FA2"/>
    <w:rsid w:val="009502F0"/>
    <w:rsid w:val="00950478"/>
    <w:rsid w:val="0095074A"/>
    <w:rsid w:val="00951404"/>
    <w:rsid w:val="0095238B"/>
    <w:rsid w:val="009531AE"/>
    <w:rsid w:val="0095380A"/>
    <w:rsid w:val="00953DAB"/>
    <w:rsid w:val="00953F22"/>
    <w:rsid w:val="00954005"/>
    <w:rsid w:val="009542E5"/>
    <w:rsid w:val="0095433E"/>
    <w:rsid w:val="009559C1"/>
    <w:rsid w:val="009572ED"/>
    <w:rsid w:val="009578A7"/>
    <w:rsid w:val="009610CB"/>
    <w:rsid w:val="0096149E"/>
    <w:rsid w:val="00961573"/>
    <w:rsid w:val="00961884"/>
    <w:rsid w:val="00961D73"/>
    <w:rsid w:val="0096203D"/>
    <w:rsid w:val="00962ED6"/>
    <w:rsid w:val="009632FF"/>
    <w:rsid w:val="00964A85"/>
    <w:rsid w:val="00964FCA"/>
    <w:rsid w:val="00965148"/>
    <w:rsid w:val="0096541E"/>
    <w:rsid w:val="00965929"/>
    <w:rsid w:val="00966440"/>
    <w:rsid w:val="00966902"/>
    <w:rsid w:val="00966D50"/>
    <w:rsid w:val="009670B0"/>
    <w:rsid w:val="00967477"/>
    <w:rsid w:val="009709BF"/>
    <w:rsid w:val="00971B78"/>
    <w:rsid w:val="00972003"/>
    <w:rsid w:val="00973B5F"/>
    <w:rsid w:val="009753FC"/>
    <w:rsid w:val="0097762E"/>
    <w:rsid w:val="0097776C"/>
    <w:rsid w:val="009778AE"/>
    <w:rsid w:val="0097795F"/>
    <w:rsid w:val="00977E01"/>
    <w:rsid w:val="009806DB"/>
    <w:rsid w:val="00980AC8"/>
    <w:rsid w:val="00981BA8"/>
    <w:rsid w:val="00981EA8"/>
    <w:rsid w:val="00982C21"/>
    <w:rsid w:val="00983743"/>
    <w:rsid w:val="009842C8"/>
    <w:rsid w:val="009851EA"/>
    <w:rsid w:val="009852EE"/>
    <w:rsid w:val="00985879"/>
    <w:rsid w:val="00985F10"/>
    <w:rsid w:val="00986C33"/>
    <w:rsid w:val="00987A98"/>
    <w:rsid w:val="009900BB"/>
    <w:rsid w:val="00991336"/>
    <w:rsid w:val="00991A1A"/>
    <w:rsid w:val="00991D93"/>
    <w:rsid w:val="00991F2E"/>
    <w:rsid w:val="00992CB5"/>
    <w:rsid w:val="009930BC"/>
    <w:rsid w:val="00993636"/>
    <w:rsid w:val="00994A9F"/>
    <w:rsid w:val="00995523"/>
    <w:rsid w:val="00995E9D"/>
    <w:rsid w:val="00996563"/>
    <w:rsid w:val="00996A58"/>
    <w:rsid w:val="00997CB0"/>
    <w:rsid w:val="009A0D28"/>
    <w:rsid w:val="009A26A5"/>
    <w:rsid w:val="009A2CC5"/>
    <w:rsid w:val="009A2E6B"/>
    <w:rsid w:val="009A3107"/>
    <w:rsid w:val="009A3633"/>
    <w:rsid w:val="009A3674"/>
    <w:rsid w:val="009A3835"/>
    <w:rsid w:val="009A388F"/>
    <w:rsid w:val="009A479E"/>
    <w:rsid w:val="009A4806"/>
    <w:rsid w:val="009A48D6"/>
    <w:rsid w:val="009A565A"/>
    <w:rsid w:val="009A5ADC"/>
    <w:rsid w:val="009A5CEB"/>
    <w:rsid w:val="009A71D8"/>
    <w:rsid w:val="009A794B"/>
    <w:rsid w:val="009B0542"/>
    <w:rsid w:val="009B18F6"/>
    <w:rsid w:val="009B1A15"/>
    <w:rsid w:val="009B2CBC"/>
    <w:rsid w:val="009B3B59"/>
    <w:rsid w:val="009B3E91"/>
    <w:rsid w:val="009B4DAF"/>
    <w:rsid w:val="009B53D6"/>
    <w:rsid w:val="009B5FB2"/>
    <w:rsid w:val="009B60C6"/>
    <w:rsid w:val="009B640F"/>
    <w:rsid w:val="009B6EA0"/>
    <w:rsid w:val="009C028F"/>
    <w:rsid w:val="009C0FC9"/>
    <w:rsid w:val="009C2F90"/>
    <w:rsid w:val="009C36E7"/>
    <w:rsid w:val="009C379B"/>
    <w:rsid w:val="009C4348"/>
    <w:rsid w:val="009C5672"/>
    <w:rsid w:val="009C5771"/>
    <w:rsid w:val="009C6DE5"/>
    <w:rsid w:val="009C7EA3"/>
    <w:rsid w:val="009C7EC9"/>
    <w:rsid w:val="009C7F1D"/>
    <w:rsid w:val="009D03B9"/>
    <w:rsid w:val="009D04BF"/>
    <w:rsid w:val="009D11B1"/>
    <w:rsid w:val="009D11C9"/>
    <w:rsid w:val="009D1ED2"/>
    <w:rsid w:val="009D236D"/>
    <w:rsid w:val="009D2B68"/>
    <w:rsid w:val="009D3BCD"/>
    <w:rsid w:val="009D3C8A"/>
    <w:rsid w:val="009D4229"/>
    <w:rsid w:val="009D42CA"/>
    <w:rsid w:val="009D46D7"/>
    <w:rsid w:val="009D48C5"/>
    <w:rsid w:val="009D4A17"/>
    <w:rsid w:val="009D4B62"/>
    <w:rsid w:val="009D4F05"/>
    <w:rsid w:val="009D58AF"/>
    <w:rsid w:val="009D6B31"/>
    <w:rsid w:val="009D7330"/>
    <w:rsid w:val="009D7ADA"/>
    <w:rsid w:val="009D7E36"/>
    <w:rsid w:val="009E027A"/>
    <w:rsid w:val="009E1D01"/>
    <w:rsid w:val="009E2ECC"/>
    <w:rsid w:val="009E3BD7"/>
    <w:rsid w:val="009E3F96"/>
    <w:rsid w:val="009E42FE"/>
    <w:rsid w:val="009E452B"/>
    <w:rsid w:val="009E5982"/>
    <w:rsid w:val="009E5CC5"/>
    <w:rsid w:val="009E5E40"/>
    <w:rsid w:val="009E6030"/>
    <w:rsid w:val="009E692C"/>
    <w:rsid w:val="009E761F"/>
    <w:rsid w:val="009F01F6"/>
    <w:rsid w:val="009F0BB9"/>
    <w:rsid w:val="009F1377"/>
    <w:rsid w:val="009F1583"/>
    <w:rsid w:val="009F1948"/>
    <w:rsid w:val="009F1EA1"/>
    <w:rsid w:val="009F2694"/>
    <w:rsid w:val="009F31F0"/>
    <w:rsid w:val="009F3B26"/>
    <w:rsid w:val="009F3D1E"/>
    <w:rsid w:val="009F4C73"/>
    <w:rsid w:val="009F4EA3"/>
    <w:rsid w:val="009F58D0"/>
    <w:rsid w:val="009F5ABD"/>
    <w:rsid w:val="009F62D1"/>
    <w:rsid w:val="00A00279"/>
    <w:rsid w:val="00A032A6"/>
    <w:rsid w:val="00A032BF"/>
    <w:rsid w:val="00A03742"/>
    <w:rsid w:val="00A04C0C"/>
    <w:rsid w:val="00A0518C"/>
    <w:rsid w:val="00A05376"/>
    <w:rsid w:val="00A05719"/>
    <w:rsid w:val="00A060C1"/>
    <w:rsid w:val="00A06814"/>
    <w:rsid w:val="00A072B4"/>
    <w:rsid w:val="00A07635"/>
    <w:rsid w:val="00A078DC"/>
    <w:rsid w:val="00A101D6"/>
    <w:rsid w:val="00A107AC"/>
    <w:rsid w:val="00A10C4D"/>
    <w:rsid w:val="00A111C9"/>
    <w:rsid w:val="00A1168D"/>
    <w:rsid w:val="00A11EA3"/>
    <w:rsid w:val="00A12790"/>
    <w:rsid w:val="00A12A3B"/>
    <w:rsid w:val="00A12CBA"/>
    <w:rsid w:val="00A13117"/>
    <w:rsid w:val="00A13C18"/>
    <w:rsid w:val="00A16E9F"/>
    <w:rsid w:val="00A20508"/>
    <w:rsid w:val="00A22503"/>
    <w:rsid w:val="00A22A3F"/>
    <w:rsid w:val="00A2316F"/>
    <w:rsid w:val="00A235FC"/>
    <w:rsid w:val="00A24F36"/>
    <w:rsid w:val="00A2504E"/>
    <w:rsid w:val="00A25675"/>
    <w:rsid w:val="00A25896"/>
    <w:rsid w:val="00A27B2D"/>
    <w:rsid w:val="00A30A67"/>
    <w:rsid w:val="00A329D5"/>
    <w:rsid w:val="00A330EF"/>
    <w:rsid w:val="00A33A31"/>
    <w:rsid w:val="00A34348"/>
    <w:rsid w:val="00A35934"/>
    <w:rsid w:val="00A35AE7"/>
    <w:rsid w:val="00A4024E"/>
    <w:rsid w:val="00A40755"/>
    <w:rsid w:val="00A407AC"/>
    <w:rsid w:val="00A42EEF"/>
    <w:rsid w:val="00A43380"/>
    <w:rsid w:val="00A43588"/>
    <w:rsid w:val="00A4447E"/>
    <w:rsid w:val="00A44CBC"/>
    <w:rsid w:val="00A44CC8"/>
    <w:rsid w:val="00A45176"/>
    <w:rsid w:val="00A45334"/>
    <w:rsid w:val="00A468B7"/>
    <w:rsid w:val="00A46B03"/>
    <w:rsid w:val="00A479B3"/>
    <w:rsid w:val="00A47EBE"/>
    <w:rsid w:val="00A5147F"/>
    <w:rsid w:val="00A53C28"/>
    <w:rsid w:val="00A550D6"/>
    <w:rsid w:val="00A55863"/>
    <w:rsid w:val="00A56147"/>
    <w:rsid w:val="00A57C4E"/>
    <w:rsid w:val="00A57E00"/>
    <w:rsid w:val="00A604F0"/>
    <w:rsid w:val="00A608B7"/>
    <w:rsid w:val="00A61BDB"/>
    <w:rsid w:val="00A62351"/>
    <w:rsid w:val="00A62F9D"/>
    <w:rsid w:val="00A6347F"/>
    <w:rsid w:val="00A63A3E"/>
    <w:rsid w:val="00A63B48"/>
    <w:rsid w:val="00A63F60"/>
    <w:rsid w:val="00A64608"/>
    <w:rsid w:val="00A668FF"/>
    <w:rsid w:val="00A67118"/>
    <w:rsid w:val="00A6745A"/>
    <w:rsid w:val="00A67FDC"/>
    <w:rsid w:val="00A705A0"/>
    <w:rsid w:val="00A70BB7"/>
    <w:rsid w:val="00A71265"/>
    <w:rsid w:val="00A71B3E"/>
    <w:rsid w:val="00A738F2"/>
    <w:rsid w:val="00A73965"/>
    <w:rsid w:val="00A75A81"/>
    <w:rsid w:val="00A75E35"/>
    <w:rsid w:val="00A76921"/>
    <w:rsid w:val="00A76C90"/>
    <w:rsid w:val="00A770E9"/>
    <w:rsid w:val="00A7785B"/>
    <w:rsid w:val="00A80507"/>
    <w:rsid w:val="00A80749"/>
    <w:rsid w:val="00A82215"/>
    <w:rsid w:val="00A83AC2"/>
    <w:rsid w:val="00A850A8"/>
    <w:rsid w:val="00A87FD2"/>
    <w:rsid w:val="00A905C1"/>
    <w:rsid w:val="00A90E2C"/>
    <w:rsid w:val="00A9144E"/>
    <w:rsid w:val="00A92C59"/>
    <w:rsid w:val="00A934ED"/>
    <w:rsid w:val="00A944A9"/>
    <w:rsid w:val="00A9486A"/>
    <w:rsid w:val="00A95B34"/>
    <w:rsid w:val="00A963D9"/>
    <w:rsid w:val="00A9706B"/>
    <w:rsid w:val="00A9719E"/>
    <w:rsid w:val="00A97477"/>
    <w:rsid w:val="00AA047E"/>
    <w:rsid w:val="00AA07E0"/>
    <w:rsid w:val="00AA1460"/>
    <w:rsid w:val="00AA289A"/>
    <w:rsid w:val="00AA3228"/>
    <w:rsid w:val="00AA32C9"/>
    <w:rsid w:val="00AA32DD"/>
    <w:rsid w:val="00AA3B95"/>
    <w:rsid w:val="00AA3E1A"/>
    <w:rsid w:val="00AA3F58"/>
    <w:rsid w:val="00AA4CD9"/>
    <w:rsid w:val="00AA4D6B"/>
    <w:rsid w:val="00AA63F2"/>
    <w:rsid w:val="00AA66B2"/>
    <w:rsid w:val="00AA7DE0"/>
    <w:rsid w:val="00AB1EE1"/>
    <w:rsid w:val="00AB2919"/>
    <w:rsid w:val="00AB3053"/>
    <w:rsid w:val="00AB3138"/>
    <w:rsid w:val="00AB3746"/>
    <w:rsid w:val="00AB3B7D"/>
    <w:rsid w:val="00AB4131"/>
    <w:rsid w:val="00AB43B4"/>
    <w:rsid w:val="00AB4492"/>
    <w:rsid w:val="00AB4925"/>
    <w:rsid w:val="00AB4A5B"/>
    <w:rsid w:val="00AB6377"/>
    <w:rsid w:val="00AB67DB"/>
    <w:rsid w:val="00AB776D"/>
    <w:rsid w:val="00AB7E36"/>
    <w:rsid w:val="00AC0609"/>
    <w:rsid w:val="00AC0CE6"/>
    <w:rsid w:val="00AC1BB8"/>
    <w:rsid w:val="00AC3203"/>
    <w:rsid w:val="00AC4B97"/>
    <w:rsid w:val="00AC6F29"/>
    <w:rsid w:val="00AC7256"/>
    <w:rsid w:val="00AC746F"/>
    <w:rsid w:val="00AC7DE1"/>
    <w:rsid w:val="00AD01C3"/>
    <w:rsid w:val="00AD0FBF"/>
    <w:rsid w:val="00AD1C60"/>
    <w:rsid w:val="00AD3266"/>
    <w:rsid w:val="00AD3278"/>
    <w:rsid w:val="00AD4400"/>
    <w:rsid w:val="00AD6400"/>
    <w:rsid w:val="00AD662D"/>
    <w:rsid w:val="00AD6FE3"/>
    <w:rsid w:val="00AD7DB1"/>
    <w:rsid w:val="00AD7E2E"/>
    <w:rsid w:val="00AE016D"/>
    <w:rsid w:val="00AE149A"/>
    <w:rsid w:val="00AE1FF7"/>
    <w:rsid w:val="00AE29DC"/>
    <w:rsid w:val="00AE499C"/>
    <w:rsid w:val="00AE4C4C"/>
    <w:rsid w:val="00AE552F"/>
    <w:rsid w:val="00AE5D0F"/>
    <w:rsid w:val="00AE6107"/>
    <w:rsid w:val="00AE6529"/>
    <w:rsid w:val="00AE6CC6"/>
    <w:rsid w:val="00AF0296"/>
    <w:rsid w:val="00AF0A8C"/>
    <w:rsid w:val="00AF11ED"/>
    <w:rsid w:val="00AF177B"/>
    <w:rsid w:val="00AF1B65"/>
    <w:rsid w:val="00AF233B"/>
    <w:rsid w:val="00AF30DD"/>
    <w:rsid w:val="00AF33B5"/>
    <w:rsid w:val="00AF35C7"/>
    <w:rsid w:val="00AF36DC"/>
    <w:rsid w:val="00AF38BD"/>
    <w:rsid w:val="00AF3BD9"/>
    <w:rsid w:val="00AF42C2"/>
    <w:rsid w:val="00AF6059"/>
    <w:rsid w:val="00AF6195"/>
    <w:rsid w:val="00AF649B"/>
    <w:rsid w:val="00AF7397"/>
    <w:rsid w:val="00AF762A"/>
    <w:rsid w:val="00AF7868"/>
    <w:rsid w:val="00B01D08"/>
    <w:rsid w:val="00B028D1"/>
    <w:rsid w:val="00B03210"/>
    <w:rsid w:val="00B04AF0"/>
    <w:rsid w:val="00B06387"/>
    <w:rsid w:val="00B06748"/>
    <w:rsid w:val="00B0722F"/>
    <w:rsid w:val="00B07669"/>
    <w:rsid w:val="00B0781A"/>
    <w:rsid w:val="00B07B37"/>
    <w:rsid w:val="00B10971"/>
    <w:rsid w:val="00B1263F"/>
    <w:rsid w:val="00B1286E"/>
    <w:rsid w:val="00B132D7"/>
    <w:rsid w:val="00B13882"/>
    <w:rsid w:val="00B142BB"/>
    <w:rsid w:val="00B14D24"/>
    <w:rsid w:val="00B1512D"/>
    <w:rsid w:val="00B15191"/>
    <w:rsid w:val="00B16806"/>
    <w:rsid w:val="00B16C03"/>
    <w:rsid w:val="00B16E9A"/>
    <w:rsid w:val="00B206B4"/>
    <w:rsid w:val="00B20AE5"/>
    <w:rsid w:val="00B20FF1"/>
    <w:rsid w:val="00B21103"/>
    <w:rsid w:val="00B212E1"/>
    <w:rsid w:val="00B21526"/>
    <w:rsid w:val="00B21BE2"/>
    <w:rsid w:val="00B21D09"/>
    <w:rsid w:val="00B247C4"/>
    <w:rsid w:val="00B250B3"/>
    <w:rsid w:val="00B25108"/>
    <w:rsid w:val="00B25D67"/>
    <w:rsid w:val="00B26546"/>
    <w:rsid w:val="00B2754A"/>
    <w:rsid w:val="00B312F2"/>
    <w:rsid w:val="00B321DE"/>
    <w:rsid w:val="00B32CCC"/>
    <w:rsid w:val="00B32F1B"/>
    <w:rsid w:val="00B364ED"/>
    <w:rsid w:val="00B3674C"/>
    <w:rsid w:val="00B40146"/>
    <w:rsid w:val="00B4153F"/>
    <w:rsid w:val="00B42169"/>
    <w:rsid w:val="00B421C2"/>
    <w:rsid w:val="00B4234F"/>
    <w:rsid w:val="00B448FD"/>
    <w:rsid w:val="00B456F7"/>
    <w:rsid w:val="00B4578A"/>
    <w:rsid w:val="00B471C0"/>
    <w:rsid w:val="00B50016"/>
    <w:rsid w:val="00B52DF2"/>
    <w:rsid w:val="00B53249"/>
    <w:rsid w:val="00B536CD"/>
    <w:rsid w:val="00B53D25"/>
    <w:rsid w:val="00B54A5F"/>
    <w:rsid w:val="00B551BA"/>
    <w:rsid w:val="00B55E5F"/>
    <w:rsid w:val="00B570ED"/>
    <w:rsid w:val="00B5728C"/>
    <w:rsid w:val="00B574A1"/>
    <w:rsid w:val="00B57CC9"/>
    <w:rsid w:val="00B6022D"/>
    <w:rsid w:val="00B60763"/>
    <w:rsid w:val="00B60B81"/>
    <w:rsid w:val="00B61376"/>
    <w:rsid w:val="00B61874"/>
    <w:rsid w:val="00B6223F"/>
    <w:rsid w:val="00B62713"/>
    <w:rsid w:val="00B6277C"/>
    <w:rsid w:val="00B62D5C"/>
    <w:rsid w:val="00B6484E"/>
    <w:rsid w:val="00B65A9F"/>
    <w:rsid w:val="00B65E47"/>
    <w:rsid w:val="00B6690E"/>
    <w:rsid w:val="00B728D0"/>
    <w:rsid w:val="00B7311A"/>
    <w:rsid w:val="00B733A9"/>
    <w:rsid w:val="00B73648"/>
    <w:rsid w:val="00B737EB"/>
    <w:rsid w:val="00B749EA"/>
    <w:rsid w:val="00B74FC0"/>
    <w:rsid w:val="00B76F58"/>
    <w:rsid w:val="00B77032"/>
    <w:rsid w:val="00B77AA0"/>
    <w:rsid w:val="00B8049A"/>
    <w:rsid w:val="00B804BA"/>
    <w:rsid w:val="00B80631"/>
    <w:rsid w:val="00B806AC"/>
    <w:rsid w:val="00B80E6D"/>
    <w:rsid w:val="00B81795"/>
    <w:rsid w:val="00B82EED"/>
    <w:rsid w:val="00B849DD"/>
    <w:rsid w:val="00B85ED7"/>
    <w:rsid w:val="00B86352"/>
    <w:rsid w:val="00B864EC"/>
    <w:rsid w:val="00B866F1"/>
    <w:rsid w:val="00B876E3"/>
    <w:rsid w:val="00B878F8"/>
    <w:rsid w:val="00B901EC"/>
    <w:rsid w:val="00B90543"/>
    <w:rsid w:val="00B909FD"/>
    <w:rsid w:val="00B9125E"/>
    <w:rsid w:val="00B916E9"/>
    <w:rsid w:val="00B91CA8"/>
    <w:rsid w:val="00B92D3D"/>
    <w:rsid w:val="00B92DD3"/>
    <w:rsid w:val="00B9358E"/>
    <w:rsid w:val="00B940D5"/>
    <w:rsid w:val="00B94776"/>
    <w:rsid w:val="00B9481E"/>
    <w:rsid w:val="00B95E00"/>
    <w:rsid w:val="00B96378"/>
    <w:rsid w:val="00B96DD6"/>
    <w:rsid w:val="00B978AC"/>
    <w:rsid w:val="00BA0392"/>
    <w:rsid w:val="00BA0CA2"/>
    <w:rsid w:val="00BA20F9"/>
    <w:rsid w:val="00BA2278"/>
    <w:rsid w:val="00BA2CBD"/>
    <w:rsid w:val="00BA39A9"/>
    <w:rsid w:val="00BA3B68"/>
    <w:rsid w:val="00BA3C54"/>
    <w:rsid w:val="00BA67DF"/>
    <w:rsid w:val="00BA6BA6"/>
    <w:rsid w:val="00BA76C8"/>
    <w:rsid w:val="00BA78BC"/>
    <w:rsid w:val="00BA7AF8"/>
    <w:rsid w:val="00BB008C"/>
    <w:rsid w:val="00BB03D9"/>
    <w:rsid w:val="00BB09BA"/>
    <w:rsid w:val="00BB0BB0"/>
    <w:rsid w:val="00BB1403"/>
    <w:rsid w:val="00BB14A2"/>
    <w:rsid w:val="00BB18A2"/>
    <w:rsid w:val="00BB250C"/>
    <w:rsid w:val="00BB2F7A"/>
    <w:rsid w:val="00BB311E"/>
    <w:rsid w:val="00BB3643"/>
    <w:rsid w:val="00BB4A67"/>
    <w:rsid w:val="00BB53E8"/>
    <w:rsid w:val="00BB5C45"/>
    <w:rsid w:val="00BB7ADC"/>
    <w:rsid w:val="00BB7E71"/>
    <w:rsid w:val="00BC00D8"/>
    <w:rsid w:val="00BC01FB"/>
    <w:rsid w:val="00BC0F8A"/>
    <w:rsid w:val="00BC10AC"/>
    <w:rsid w:val="00BC10DC"/>
    <w:rsid w:val="00BC3E16"/>
    <w:rsid w:val="00BC5145"/>
    <w:rsid w:val="00BC52D8"/>
    <w:rsid w:val="00BC52EC"/>
    <w:rsid w:val="00BC54EB"/>
    <w:rsid w:val="00BC6B72"/>
    <w:rsid w:val="00BD02B2"/>
    <w:rsid w:val="00BD0AF8"/>
    <w:rsid w:val="00BD154C"/>
    <w:rsid w:val="00BD16BD"/>
    <w:rsid w:val="00BD2592"/>
    <w:rsid w:val="00BD27D4"/>
    <w:rsid w:val="00BD3F33"/>
    <w:rsid w:val="00BD5195"/>
    <w:rsid w:val="00BD6F2E"/>
    <w:rsid w:val="00BD70A6"/>
    <w:rsid w:val="00BD785B"/>
    <w:rsid w:val="00BD78B3"/>
    <w:rsid w:val="00BD7C9E"/>
    <w:rsid w:val="00BD7D2D"/>
    <w:rsid w:val="00BE156C"/>
    <w:rsid w:val="00BE1EC6"/>
    <w:rsid w:val="00BE29D8"/>
    <w:rsid w:val="00BE5A01"/>
    <w:rsid w:val="00BE5CA6"/>
    <w:rsid w:val="00BE65A3"/>
    <w:rsid w:val="00BE70B1"/>
    <w:rsid w:val="00BF0671"/>
    <w:rsid w:val="00BF13DF"/>
    <w:rsid w:val="00BF1FCA"/>
    <w:rsid w:val="00BF24E3"/>
    <w:rsid w:val="00BF2DB6"/>
    <w:rsid w:val="00BF3CC9"/>
    <w:rsid w:val="00BF4879"/>
    <w:rsid w:val="00BF4D09"/>
    <w:rsid w:val="00BF4D53"/>
    <w:rsid w:val="00BF5878"/>
    <w:rsid w:val="00BF75F8"/>
    <w:rsid w:val="00C00495"/>
    <w:rsid w:val="00C007D3"/>
    <w:rsid w:val="00C00AAE"/>
    <w:rsid w:val="00C015B6"/>
    <w:rsid w:val="00C01947"/>
    <w:rsid w:val="00C01A0E"/>
    <w:rsid w:val="00C02006"/>
    <w:rsid w:val="00C02E84"/>
    <w:rsid w:val="00C03B37"/>
    <w:rsid w:val="00C04270"/>
    <w:rsid w:val="00C0464F"/>
    <w:rsid w:val="00C04A3D"/>
    <w:rsid w:val="00C054E1"/>
    <w:rsid w:val="00C061A3"/>
    <w:rsid w:val="00C06DFE"/>
    <w:rsid w:val="00C07379"/>
    <w:rsid w:val="00C0749A"/>
    <w:rsid w:val="00C07CEA"/>
    <w:rsid w:val="00C10567"/>
    <w:rsid w:val="00C10725"/>
    <w:rsid w:val="00C113B9"/>
    <w:rsid w:val="00C120E1"/>
    <w:rsid w:val="00C123B8"/>
    <w:rsid w:val="00C12883"/>
    <w:rsid w:val="00C13638"/>
    <w:rsid w:val="00C138E2"/>
    <w:rsid w:val="00C13C88"/>
    <w:rsid w:val="00C149B0"/>
    <w:rsid w:val="00C14CE7"/>
    <w:rsid w:val="00C1510B"/>
    <w:rsid w:val="00C15D50"/>
    <w:rsid w:val="00C15F1A"/>
    <w:rsid w:val="00C161B3"/>
    <w:rsid w:val="00C16906"/>
    <w:rsid w:val="00C17216"/>
    <w:rsid w:val="00C21D2C"/>
    <w:rsid w:val="00C22346"/>
    <w:rsid w:val="00C228BE"/>
    <w:rsid w:val="00C23E9E"/>
    <w:rsid w:val="00C24209"/>
    <w:rsid w:val="00C24337"/>
    <w:rsid w:val="00C2455A"/>
    <w:rsid w:val="00C25C20"/>
    <w:rsid w:val="00C26F96"/>
    <w:rsid w:val="00C2748F"/>
    <w:rsid w:val="00C300D9"/>
    <w:rsid w:val="00C301A6"/>
    <w:rsid w:val="00C303AB"/>
    <w:rsid w:val="00C31299"/>
    <w:rsid w:val="00C334E7"/>
    <w:rsid w:val="00C336AC"/>
    <w:rsid w:val="00C33EAC"/>
    <w:rsid w:val="00C3438E"/>
    <w:rsid w:val="00C34E32"/>
    <w:rsid w:val="00C360A4"/>
    <w:rsid w:val="00C3618F"/>
    <w:rsid w:val="00C36454"/>
    <w:rsid w:val="00C36B65"/>
    <w:rsid w:val="00C3741F"/>
    <w:rsid w:val="00C41199"/>
    <w:rsid w:val="00C42716"/>
    <w:rsid w:val="00C42BE0"/>
    <w:rsid w:val="00C430DD"/>
    <w:rsid w:val="00C43AD9"/>
    <w:rsid w:val="00C43AEA"/>
    <w:rsid w:val="00C442B0"/>
    <w:rsid w:val="00C444D5"/>
    <w:rsid w:val="00C45173"/>
    <w:rsid w:val="00C45454"/>
    <w:rsid w:val="00C4593A"/>
    <w:rsid w:val="00C45FEA"/>
    <w:rsid w:val="00C4618A"/>
    <w:rsid w:val="00C461A0"/>
    <w:rsid w:val="00C4671A"/>
    <w:rsid w:val="00C46D0A"/>
    <w:rsid w:val="00C471C6"/>
    <w:rsid w:val="00C51D48"/>
    <w:rsid w:val="00C52936"/>
    <w:rsid w:val="00C536BE"/>
    <w:rsid w:val="00C53902"/>
    <w:rsid w:val="00C539C1"/>
    <w:rsid w:val="00C53D9F"/>
    <w:rsid w:val="00C56E6D"/>
    <w:rsid w:val="00C570CD"/>
    <w:rsid w:val="00C572A4"/>
    <w:rsid w:val="00C572E9"/>
    <w:rsid w:val="00C572EE"/>
    <w:rsid w:val="00C57427"/>
    <w:rsid w:val="00C61ACC"/>
    <w:rsid w:val="00C61C13"/>
    <w:rsid w:val="00C61F58"/>
    <w:rsid w:val="00C61FFC"/>
    <w:rsid w:val="00C6391A"/>
    <w:rsid w:val="00C63A42"/>
    <w:rsid w:val="00C6554E"/>
    <w:rsid w:val="00C6606D"/>
    <w:rsid w:val="00C66D0B"/>
    <w:rsid w:val="00C700A8"/>
    <w:rsid w:val="00C71008"/>
    <w:rsid w:val="00C71E24"/>
    <w:rsid w:val="00C7340D"/>
    <w:rsid w:val="00C73BC4"/>
    <w:rsid w:val="00C744A3"/>
    <w:rsid w:val="00C74EA8"/>
    <w:rsid w:val="00C75CB0"/>
    <w:rsid w:val="00C77C7B"/>
    <w:rsid w:val="00C77FC0"/>
    <w:rsid w:val="00C803B8"/>
    <w:rsid w:val="00C8048B"/>
    <w:rsid w:val="00C80CC7"/>
    <w:rsid w:val="00C81867"/>
    <w:rsid w:val="00C819A5"/>
    <w:rsid w:val="00C81D69"/>
    <w:rsid w:val="00C82516"/>
    <w:rsid w:val="00C83BA6"/>
    <w:rsid w:val="00C84CBB"/>
    <w:rsid w:val="00C85357"/>
    <w:rsid w:val="00C85F7B"/>
    <w:rsid w:val="00C86957"/>
    <w:rsid w:val="00C86FBB"/>
    <w:rsid w:val="00C86FF3"/>
    <w:rsid w:val="00C878AB"/>
    <w:rsid w:val="00C87A7A"/>
    <w:rsid w:val="00C900CB"/>
    <w:rsid w:val="00C90D86"/>
    <w:rsid w:val="00C91BC6"/>
    <w:rsid w:val="00C93DC2"/>
    <w:rsid w:val="00C95580"/>
    <w:rsid w:val="00C95CA4"/>
    <w:rsid w:val="00C97294"/>
    <w:rsid w:val="00C979C7"/>
    <w:rsid w:val="00C97EE5"/>
    <w:rsid w:val="00CA050B"/>
    <w:rsid w:val="00CA113C"/>
    <w:rsid w:val="00CA1495"/>
    <w:rsid w:val="00CA2D37"/>
    <w:rsid w:val="00CA337E"/>
    <w:rsid w:val="00CA33DD"/>
    <w:rsid w:val="00CA4FE7"/>
    <w:rsid w:val="00CA560B"/>
    <w:rsid w:val="00CA5CBA"/>
    <w:rsid w:val="00CA621C"/>
    <w:rsid w:val="00CA6A9C"/>
    <w:rsid w:val="00CA6C80"/>
    <w:rsid w:val="00CA7E8D"/>
    <w:rsid w:val="00CB05B9"/>
    <w:rsid w:val="00CB1709"/>
    <w:rsid w:val="00CB20F7"/>
    <w:rsid w:val="00CB23ED"/>
    <w:rsid w:val="00CB26D0"/>
    <w:rsid w:val="00CB32C8"/>
    <w:rsid w:val="00CB335E"/>
    <w:rsid w:val="00CB3490"/>
    <w:rsid w:val="00CB4363"/>
    <w:rsid w:val="00CB5240"/>
    <w:rsid w:val="00CB68DF"/>
    <w:rsid w:val="00CB69DB"/>
    <w:rsid w:val="00CB7DF0"/>
    <w:rsid w:val="00CC03F6"/>
    <w:rsid w:val="00CC0572"/>
    <w:rsid w:val="00CC0CC7"/>
    <w:rsid w:val="00CC0F16"/>
    <w:rsid w:val="00CC14BF"/>
    <w:rsid w:val="00CC194E"/>
    <w:rsid w:val="00CC241F"/>
    <w:rsid w:val="00CC27D5"/>
    <w:rsid w:val="00CC35EF"/>
    <w:rsid w:val="00CC3C41"/>
    <w:rsid w:val="00CC43E5"/>
    <w:rsid w:val="00CC5C1D"/>
    <w:rsid w:val="00CC6F60"/>
    <w:rsid w:val="00CC7304"/>
    <w:rsid w:val="00CD09B3"/>
    <w:rsid w:val="00CD0C28"/>
    <w:rsid w:val="00CD1DBD"/>
    <w:rsid w:val="00CD22E7"/>
    <w:rsid w:val="00CD2463"/>
    <w:rsid w:val="00CD3098"/>
    <w:rsid w:val="00CD32FE"/>
    <w:rsid w:val="00CD350D"/>
    <w:rsid w:val="00CD491D"/>
    <w:rsid w:val="00CD54C4"/>
    <w:rsid w:val="00CD5757"/>
    <w:rsid w:val="00CD58BD"/>
    <w:rsid w:val="00CD5CC1"/>
    <w:rsid w:val="00CD5F0C"/>
    <w:rsid w:val="00CD62F0"/>
    <w:rsid w:val="00CD663C"/>
    <w:rsid w:val="00CD666B"/>
    <w:rsid w:val="00CD7A10"/>
    <w:rsid w:val="00CD7BBE"/>
    <w:rsid w:val="00CE003E"/>
    <w:rsid w:val="00CE0B02"/>
    <w:rsid w:val="00CE1541"/>
    <w:rsid w:val="00CE167F"/>
    <w:rsid w:val="00CE185B"/>
    <w:rsid w:val="00CE1B7F"/>
    <w:rsid w:val="00CE20F5"/>
    <w:rsid w:val="00CE2983"/>
    <w:rsid w:val="00CE2FB1"/>
    <w:rsid w:val="00CE360F"/>
    <w:rsid w:val="00CE3F6D"/>
    <w:rsid w:val="00CE4031"/>
    <w:rsid w:val="00CE45C0"/>
    <w:rsid w:val="00CE45D8"/>
    <w:rsid w:val="00CE50CD"/>
    <w:rsid w:val="00CE6371"/>
    <w:rsid w:val="00CE6521"/>
    <w:rsid w:val="00CE6791"/>
    <w:rsid w:val="00CE67E5"/>
    <w:rsid w:val="00CE7473"/>
    <w:rsid w:val="00CE7939"/>
    <w:rsid w:val="00CE7F98"/>
    <w:rsid w:val="00CF1EAD"/>
    <w:rsid w:val="00CF1F75"/>
    <w:rsid w:val="00CF2D1E"/>
    <w:rsid w:val="00CF341C"/>
    <w:rsid w:val="00CF4245"/>
    <w:rsid w:val="00CF5B97"/>
    <w:rsid w:val="00CF5D1E"/>
    <w:rsid w:val="00CF5EED"/>
    <w:rsid w:val="00CF7D62"/>
    <w:rsid w:val="00D00ADB"/>
    <w:rsid w:val="00D00E9C"/>
    <w:rsid w:val="00D013BB"/>
    <w:rsid w:val="00D01C03"/>
    <w:rsid w:val="00D020A6"/>
    <w:rsid w:val="00D02BF0"/>
    <w:rsid w:val="00D02D9B"/>
    <w:rsid w:val="00D04B42"/>
    <w:rsid w:val="00D04D5C"/>
    <w:rsid w:val="00D053AC"/>
    <w:rsid w:val="00D0622F"/>
    <w:rsid w:val="00D06494"/>
    <w:rsid w:val="00D065E4"/>
    <w:rsid w:val="00D069AD"/>
    <w:rsid w:val="00D06CB9"/>
    <w:rsid w:val="00D07030"/>
    <w:rsid w:val="00D07860"/>
    <w:rsid w:val="00D10DA0"/>
    <w:rsid w:val="00D10F53"/>
    <w:rsid w:val="00D12413"/>
    <w:rsid w:val="00D13DA5"/>
    <w:rsid w:val="00D13F41"/>
    <w:rsid w:val="00D15BE6"/>
    <w:rsid w:val="00D16E9E"/>
    <w:rsid w:val="00D17263"/>
    <w:rsid w:val="00D17DDE"/>
    <w:rsid w:val="00D21725"/>
    <w:rsid w:val="00D229E9"/>
    <w:rsid w:val="00D2354D"/>
    <w:rsid w:val="00D23E1A"/>
    <w:rsid w:val="00D24181"/>
    <w:rsid w:val="00D2431F"/>
    <w:rsid w:val="00D24EB3"/>
    <w:rsid w:val="00D2630D"/>
    <w:rsid w:val="00D2658D"/>
    <w:rsid w:val="00D26721"/>
    <w:rsid w:val="00D2716C"/>
    <w:rsid w:val="00D27662"/>
    <w:rsid w:val="00D30572"/>
    <w:rsid w:val="00D30D24"/>
    <w:rsid w:val="00D30F9C"/>
    <w:rsid w:val="00D31DC9"/>
    <w:rsid w:val="00D322E1"/>
    <w:rsid w:val="00D32324"/>
    <w:rsid w:val="00D3385C"/>
    <w:rsid w:val="00D33977"/>
    <w:rsid w:val="00D33ECA"/>
    <w:rsid w:val="00D340ED"/>
    <w:rsid w:val="00D348D5"/>
    <w:rsid w:val="00D3578B"/>
    <w:rsid w:val="00D35DFD"/>
    <w:rsid w:val="00D361ED"/>
    <w:rsid w:val="00D363B8"/>
    <w:rsid w:val="00D376E6"/>
    <w:rsid w:val="00D40C54"/>
    <w:rsid w:val="00D40CD1"/>
    <w:rsid w:val="00D424EE"/>
    <w:rsid w:val="00D434C6"/>
    <w:rsid w:val="00D43AED"/>
    <w:rsid w:val="00D44B1E"/>
    <w:rsid w:val="00D457F6"/>
    <w:rsid w:val="00D45DCC"/>
    <w:rsid w:val="00D46B0E"/>
    <w:rsid w:val="00D46D89"/>
    <w:rsid w:val="00D50BEE"/>
    <w:rsid w:val="00D522D3"/>
    <w:rsid w:val="00D5274F"/>
    <w:rsid w:val="00D52980"/>
    <w:rsid w:val="00D53813"/>
    <w:rsid w:val="00D53A5C"/>
    <w:rsid w:val="00D54201"/>
    <w:rsid w:val="00D54920"/>
    <w:rsid w:val="00D5611C"/>
    <w:rsid w:val="00D566B6"/>
    <w:rsid w:val="00D569E0"/>
    <w:rsid w:val="00D57508"/>
    <w:rsid w:val="00D57645"/>
    <w:rsid w:val="00D606A7"/>
    <w:rsid w:val="00D60F69"/>
    <w:rsid w:val="00D6159D"/>
    <w:rsid w:val="00D61654"/>
    <w:rsid w:val="00D61B62"/>
    <w:rsid w:val="00D61B81"/>
    <w:rsid w:val="00D61D9B"/>
    <w:rsid w:val="00D62862"/>
    <w:rsid w:val="00D62F40"/>
    <w:rsid w:val="00D6307C"/>
    <w:rsid w:val="00D63D48"/>
    <w:rsid w:val="00D64631"/>
    <w:rsid w:val="00D652C1"/>
    <w:rsid w:val="00D67998"/>
    <w:rsid w:val="00D703AA"/>
    <w:rsid w:val="00D704EE"/>
    <w:rsid w:val="00D705D2"/>
    <w:rsid w:val="00D70F8D"/>
    <w:rsid w:val="00D71729"/>
    <w:rsid w:val="00D7188D"/>
    <w:rsid w:val="00D72EAB"/>
    <w:rsid w:val="00D7425B"/>
    <w:rsid w:val="00D7440E"/>
    <w:rsid w:val="00D745A6"/>
    <w:rsid w:val="00D74E08"/>
    <w:rsid w:val="00D7530D"/>
    <w:rsid w:val="00D75EB4"/>
    <w:rsid w:val="00D75F08"/>
    <w:rsid w:val="00D778A1"/>
    <w:rsid w:val="00D77D7D"/>
    <w:rsid w:val="00D81993"/>
    <w:rsid w:val="00D81E6D"/>
    <w:rsid w:val="00D81ED9"/>
    <w:rsid w:val="00D8310F"/>
    <w:rsid w:val="00D83C08"/>
    <w:rsid w:val="00D84464"/>
    <w:rsid w:val="00D8453C"/>
    <w:rsid w:val="00D8507C"/>
    <w:rsid w:val="00D8543E"/>
    <w:rsid w:val="00D854DA"/>
    <w:rsid w:val="00D86E77"/>
    <w:rsid w:val="00D875C4"/>
    <w:rsid w:val="00D90918"/>
    <w:rsid w:val="00D91729"/>
    <w:rsid w:val="00D9304F"/>
    <w:rsid w:val="00D94716"/>
    <w:rsid w:val="00D96184"/>
    <w:rsid w:val="00D9702B"/>
    <w:rsid w:val="00DA05A7"/>
    <w:rsid w:val="00DA070D"/>
    <w:rsid w:val="00DA12B3"/>
    <w:rsid w:val="00DA1978"/>
    <w:rsid w:val="00DA1A8A"/>
    <w:rsid w:val="00DA1B87"/>
    <w:rsid w:val="00DA3BE7"/>
    <w:rsid w:val="00DA3CCD"/>
    <w:rsid w:val="00DA4600"/>
    <w:rsid w:val="00DA5D99"/>
    <w:rsid w:val="00DA5FDF"/>
    <w:rsid w:val="00DA642E"/>
    <w:rsid w:val="00DA6BFB"/>
    <w:rsid w:val="00DA72B6"/>
    <w:rsid w:val="00DA7644"/>
    <w:rsid w:val="00DB00AC"/>
    <w:rsid w:val="00DB023E"/>
    <w:rsid w:val="00DB0848"/>
    <w:rsid w:val="00DB10EE"/>
    <w:rsid w:val="00DB1BB1"/>
    <w:rsid w:val="00DB1F1E"/>
    <w:rsid w:val="00DB2027"/>
    <w:rsid w:val="00DB2483"/>
    <w:rsid w:val="00DB2D08"/>
    <w:rsid w:val="00DB2DA7"/>
    <w:rsid w:val="00DB3377"/>
    <w:rsid w:val="00DB3AAB"/>
    <w:rsid w:val="00DB4238"/>
    <w:rsid w:val="00DB5096"/>
    <w:rsid w:val="00DB51DA"/>
    <w:rsid w:val="00DB63AE"/>
    <w:rsid w:val="00DB6871"/>
    <w:rsid w:val="00DB7E37"/>
    <w:rsid w:val="00DC0108"/>
    <w:rsid w:val="00DC0209"/>
    <w:rsid w:val="00DC13B1"/>
    <w:rsid w:val="00DC142B"/>
    <w:rsid w:val="00DC1728"/>
    <w:rsid w:val="00DC238D"/>
    <w:rsid w:val="00DC2902"/>
    <w:rsid w:val="00DC3B54"/>
    <w:rsid w:val="00DC4BA5"/>
    <w:rsid w:val="00DC5AEC"/>
    <w:rsid w:val="00DC5F97"/>
    <w:rsid w:val="00DC6002"/>
    <w:rsid w:val="00DC691B"/>
    <w:rsid w:val="00DC6F20"/>
    <w:rsid w:val="00DC749A"/>
    <w:rsid w:val="00DD1197"/>
    <w:rsid w:val="00DD17B5"/>
    <w:rsid w:val="00DD2001"/>
    <w:rsid w:val="00DD3902"/>
    <w:rsid w:val="00DD528C"/>
    <w:rsid w:val="00DD53F7"/>
    <w:rsid w:val="00DD5469"/>
    <w:rsid w:val="00DD588C"/>
    <w:rsid w:val="00DD5DAE"/>
    <w:rsid w:val="00DD63F0"/>
    <w:rsid w:val="00DD65A4"/>
    <w:rsid w:val="00DD66E5"/>
    <w:rsid w:val="00DD7613"/>
    <w:rsid w:val="00DD7BBC"/>
    <w:rsid w:val="00DE0551"/>
    <w:rsid w:val="00DE1003"/>
    <w:rsid w:val="00DE148B"/>
    <w:rsid w:val="00DE1BB2"/>
    <w:rsid w:val="00DE1CDD"/>
    <w:rsid w:val="00DE21B4"/>
    <w:rsid w:val="00DE25E3"/>
    <w:rsid w:val="00DE2ED2"/>
    <w:rsid w:val="00DE34A6"/>
    <w:rsid w:val="00DE36D7"/>
    <w:rsid w:val="00DE4035"/>
    <w:rsid w:val="00DE5435"/>
    <w:rsid w:val="00DE6613"/>
    <w:rsid w:val="00DE7AF5"/>
    <w:rsid w:val="00DF0417"/>
    <w:rsid w:val="00DF16A4"/>
    <w:rsid w:val="00DF1C0B"/>
    <w:rsid w:val="00DF1F60"/>
    <w:rsid w:val="00DF2867"/>
    <w:rsid w:val="00DF2CD8"/>
    <w:rsid w:val="00DF34BB"/>
    <w:rsid w:val="00DF3940"/>
    <w:rsid w:val="00DF4C3A"/>
    <w:rsid w:val="00DF666B"/>
    <w:rsid w:val="00DF7181"/>
    <w:rsid w:val="00DF7EEF"/>
    <w:rsid w:val="00E006BC"/>
    <w:rsid w:val="00E00BCC"/>
    <w:rsid w:val="00E00EBF"/>
    <w:rsid w:val="00E0176F"/>
    <w:rsid w:val="00E01D35"/>
    <w:rsid w:val="00E027C3"/>
    <w:rsid w:val="00E0304D"/>
    <w:rsid w:val="00E04B30"/>
    <w:rsid w:val="00E0627B"/>
    <w:rsid w:val="00E070FF"/>
    <w:rsid w:val="00E10FF6"/>
    <w:rsid w:val="00E11AC7"/>
    <w:rsid w:val="00E11CE8"/>
    <w:rsid w:val="00E13141"/>
    <w:rsid w:val="00E13709"/>
    <w:rsid w:val="00E1476C"/>
    <w:rsid w:val="00E14DEB"/>
    <w:rsid w:val="00E14F51"/>
    <w:rsid w:val="00E163FF"/>
    <w:rsid w:val="00E17220"/>
    <w:rsid w:val="00E17B2B"/>
    <w:rsid w:val="00E20B6D"/>
    <w:rsid w:val="00E21BE2"/>
    <w:rsid w:val="00E21C19"/>
    <w:rsid w:val="00E2250B"/>
    <w:rsid w:val="00E26690"/>
    <w:rsid w:val="00E26D23"/>
    <w:rsid w:val="00E27230"/>
    <w:rsid w:val="00E3011C"/>
    <w:rsid w:val="00E30B6F"/>
    <w:rsid w:val="00E31782"/>
    <w:rsid w:val="00E31ADA"/>
    <w:rsid w:val="00E339BF"/>
    <w:rsid w:val="00E33B19"/>
    <w:rsid w:val="00E33ED5"/>
    <w:rsid w:val="00E34A41"/>
    <w:rsid w:val="00E34B58"/>
    <w:rsid w:val="00E356DE"/>
    <w:rsid w:val="00E35913"/>
    <w:rsid w:val="00E35B61"/>
    <w:rsid w:val="00E35D74"/>
    <w:rsid w:val="00E37765"/>
    <w:rsid w:val="00E40754"/>
    <w:rsid w:val="00E40815"/>
    <w:rsid w:val="00E43674"/>
    <w:rsid w:val="00E43B72"/>
    <w:rsid w:val="00E444D1"/>
    <w:rsid w:val="00E4509E"/>
    <w:rsid w:val="00E45E89"/>
    <w:rsid w:val="00E45FE9"/>
    <w:rsid w:val="00E4683E"/>
    <w:rsid w:val="00E46E41"/>
    <w:rsid w:val="00E46E5F"/>
    <w:rsid w:val="00E46EDB"/>
    <w:rsid w:val="00E47961"/>
    <w:rsid w:val="00E47D20"/>
    <w:rsid w:val="00E47E2D"/>
    <w:rsid w:val="00E511D8"/>
    <w:rsid w:val="00E51D7D"/>
    <w:rsid w:val="00E5271B"/>
    <w:rsid w:val="00E53899"/>
    <w:rsid w:val="00E53A06"/>
    <w:rsid w:val="00E5413E"/>
    <w:rsid w:val="00E54379"/>
    <w:rsid w:val="00E54AD8"/>
    <w:rsid w:val="00E54FDB"/>
    <w:rsid w:val="00E561FC"/>
    <w:rsid w:val="00E56413"/>
    <w:rsid w:val="00E565EC"/>
    <w:rsid w:val="00E568D3"/>
    <w:rsid w:val="00E57105"/>
    <w:rsid w:val="00E577A0"/>
    <w:rsid w:val="00E57833"/>
    <w:rsid w:val="00E609D5"/>
    <w:rsid w:val="00E60BA2"/>
    <w:rsid w:val="00E60D21"/>
    <w:rsid w:val="00E6230E"/>
    <w:rsid w:val="00E62426"/>
    <w:rsid w:val="00E63725"/>
    <w:rsid w:val="00E637C3"/>
    <w:rsid w:val="00E66637"/>
    <w:rsid w:val="00E668FD"/>
    <w:rsid w:val="00E6698F"/>
    <w:rsid w:val="00E66CCD"/>
    <w:rsid w:val="00E678ED"/>
    <w:rsid w:val="00E70AA4"/>
    <w:rsid w:val="00E70C55"/>
    <w:rsid w:val="00E70F9C"/>
    <w:rsid w:val="00E712B1"/>
    <w:rsid w:val="00E7157C"/>
    <w:rsid w:val="00E717A8"/>
    <w:rsid w:val="00E719E9"/>
    <w:rsid w:val="00E724B4"/>
    <w:rsid w:val="00E726B4"/>
    <w:rsid w:val="00E73979"/>
    <w:rsid w:val="00E74476"/>
    <w:rsid w:val="00E75E2F"/>
    <w:rsid w:val="00E76505"/>
    <w:rsid w:val="00E76C64"/>
    <w:rsid w:val="00E801F5"/>
    <w:rsid w:val="00E80277"/>
    <w:rsid w:val="00E821F6"/>
    <w:rsid w:val="00E823DF"/>
    <w:rsid w:val="00E82736"/>
    <w:rsid w:val="00E82B83"/>
    <w:rsid w:val="00E82D98"/>
    <w:rsid w:val="00E83344"/>
    <w:rsid w:val="00E838AB"/>
    <w:rsid w:val="00E83A06"/>
    <w:rsid w:val="00E8465D"/>
    <w:rsid w:val="00E84D1B"/>
    <w:rsid w:val="00E855AF"/>
    <w:rsid w:val="00E85886"/>
    <w:rsid w:val="00E86126"/>
    <w:rsid w:val="00E87BE9"/>
    <w:rsid w:val="00E87DEE"/>
    <w:rsid w:val="00E9086E"/>
    <w:rsid w:val="00E91374"/>
    <w:rsid w:val="00E914EA"/>
    <w:rsid w:val="00E91B2E"/>
    <w:rsid w:val="00E923C1"/>
    <w:rsid w:val="00E92D25"/>
    <w:rsid w:val="00E92F5C"/>
    <w:rsid w:val="00E939C1"/>
    <w:rsid w:val="00E944FD"/>
    <w:rsid w:val="00E9532E"/>
    <w:rsid w:val="00EA0B4E"/>
    <w:rsid w:val="00EA18F8"/>
    <w:rsid w:val="00EA2B43"/>
    <w:rsid w:val="00EA3189"/>
    <w:rsid w:val="00EA3F2A"/>
    <w:rsid w:val="00EA4477"/>
    <w:rsid w:val="00EA5237"/>
    <w:rsid w:val="00EA6626"/>
    <w:rsid w:val="00EA6975"/>
    <w:rsid w:val="00EA73B8"/>
    <w:rsid w:val="00EA75F9"/>
    <w:rsid w:val="00EA78D7"/>
    <w:rsid w:val="00EA7A82"/>
    <w:rsid w:val="00EB0AC2"/>
    <w:rsid w:val="00EB1D55"/>
    <w:rsid w:val="00EB1E4F"/>
    <w:rsid w:val="00EB1ED4"/>
    <w:rsid w:val="00EB2848"/>
    <w:rsid w:val="00EB3432"/>
    <w:rsid w:val="00EB37B2"/>
    <w:rsid w:val="00EB3B07"/>
    <w:rsid w:val="00EB3DD4"/>
    <w:rsid w:val="00EB4DF2"/>
    <w:rsid w:val="00EB5265"/>
    <w:rsid w:val="00EB544E"/>
    <w:rsid w:val="00EB5BEE"/>
    <w:rsid w:val="00EB5FD6"/>
    <w:rsid w:val="00EB6787"/>
    <w:rsid w:val="00EB7604"/>
    <w:rsid w:val="00EB7C9C"/>
    <w:rsid w:val="00EC131F"/>
    <w:rsid w:val="00EC1379"/>
    <w:rsid w:val="00EC19C1"/>
    <w:rsid w:val="00EC27B8"/>
    <w:rsid w:val="00EC34FF"/>
    <w:rsid w:val="00EC3A56"/>
    <w:rsid w:val="00EC3EEB"/>
    <w:rsid w:val="00EC41B4"/>
    <w:rsid w:val="00EC4442"/>
    <w:rsid w:val="00EC46F9"/>
    <w:rsid w:val="00EC5C97"/>
    <w:rsid w:val="00EC6515"/>
    <w:rsid w:val="00EC6B77"/>
    <w:rsid w:val="00EC7FE8"/>
    <w:rsid w:val="00ED0616"/>
    <w:rsid w:val="00ED0E5B"/>
    <w:rsid w:val="00ED1084"/>
    <w:rsid w:val="00ED11A8"/>
    <w:rsid w:val="00ED31A2"/>
    <w:rsid w:val="00ED3A96"/>
    <w:rsid w:val="00ED3C6C"/>
    <w:rsid w:val="00ED4516"/>
    <w:rsid w:val="00ED493F"/>
    <w:rsid w:val="00ED6EC8"/>
    <w:rsid w:val="00ED73B1"/>
    <w:rsid w:val="00ED74F8"/>
    <w:rsid w:val="00ED7985"/>
    <w:rsid w:val="00EE03C0"/>
    <w:rsid w:val="00EE0A5A"/>
    <w:rsid w:val="00EE0C11"/>
    <w:rsid w:val="00EE16BE"/>
    <w:rsid w:val="00EE1971"/>
    <w:rsid w:val="00EE1AAF"/>
    <w:rsid w:val="00EE1DF0"/>
    <w:rsid w:val="00EE20B5"/>
    <w:rsid w:val="00EE225E"/>
    <w:rsid w:val="00EE282B"/>
    <w:rsid w:val="00EE2F0F"/>
    <w:rsid w:val="00EE3469"/>
    <w:rsid w:val="00EE35CA"/>
    <w:rsid w:val="00EE3CCF"/>
    <w:rsid w:val="00EE5BA3"/>
    <w:rsid w:val="00EE5D34"/>
    <w:rsid w:val="00EE690C"/>
    <w:rsid w:val="00EE6A2B"/>
    <w:rsid w:val="00EF0C47"/>
    <w:rsid w:val="00EF1183"/>
    <w:rsid w:val="00EF26FC"/>
    <w:rsid w:val="00EF271B"/>
    <w:rsid w:val="00EF2A9F"/>
    <w:rsid w:val="00EF3572"/>
    <w:rsid w:val="00EF3D17"/>
    <w:rsid w:val="00EF4400"/>
    <w:rsid w:val="00EF45AB"/>
    <w:rsid w:val="00EF4783"/>
    <w:rsid w:val="00EF4A40"/>
    <w:rsid w:val="00EF5E8A"/>
    <w:rsid w:val="00EF6AB1"/>
    <w:rsid w:val="00EF6C40"/>
    <w:rsid w:val="00EF700E"/>
    <w:rsid w:val="00EF72F0"/>
    <w:rsid w:val="00EF77B6"/>
    <w:rsid w:val="00EF7EC7"/>
    <w:rsid w:val="00F00C9F"/>
    <w:rsid w:val="00F015D4"/>
    <w:rsid w:val="00F0233E"/>
    <w:rsid w:val="00F02842"/>
    <w:rsid w:val="00F02A02"/>
    <w:rsid w:val="00F04001"/>
    <w:rsid w:val="00F0448C"/>
    <w:rsid w:val="00F047E8"/>
    <w:rsid w:val="00F0564D"/>
    <w:rsid w:val="00F05A19"/>
    <w:rsid w:val="00F05ADE"/>
    <w:rsid w:val="00F061DC"/>
    <w:rsid w:val="00F0672B"/>
    <w:rsid w:val="00F0682A"/>
    <w:rsid w:val="00F068F9"/>
    <w:rsid w:val="00F06B3E"/>
    <w:rsid w:val="00F07515"/>
    <w:rsid w:val="00F07AD0"/>
    <w:rsid w:val="00F07CEF"/>
    <w:rsid w:val="00F10950"/>
    <w:rsid w:val="00F13189"/>
    <w:rsid w:val="00F13996"/>
    <w:rsid w:val="00F13DFF"/>
    <w:rsid w:val="00F14389"/>
    <w:rsid w:val="00F15B8E"/>
    <w:rsid w:val="00F166B0"/>
    <w:rsid w:val="00F16CFF"/>
    <w:rsid w:val="00F16D84"/>
    <w:rsid w:val="00F17719"/>
    <w:rsid w:val="00F20422"/>
    <w:rsid w:val="00F20FBE"/>
    <w:rsid w:val="00F2101C"/>
    <w:rsid w:val="00F21176"/>
    <w:rsid w:val="00F219B1"/>
    <w:rsid w:val="00F223C5"/>
    <w:rsid w:val="00F22EA3"/>
    <w:rsid w:val="00F251FD"/>
    <w:rsid w:val="00F2562C"/>
    <w:rsid w:val="00F278C4"/>
    <w:rsid w:val="00F279F3"/>
    <w:rsid w:val="00F30234"/>
    <w:rsid w:val="00F303BE"/>
    <w:rsid w:val="00F3048F"/>
    <w:rsid w:val="00F314BA"/>
    <w:rsid w:val="00F31D59"/>
    <w:rsid w:val="00F32296"/>
    <w:rsid w:val="00F33100"/>
    <w:rsid w:val="00F33337"/>
    <w:rsid w:val="00F33E54"/>
    <w:rsid w:val="00F34014"/>
    <w:rsid w:val="00F341C1"/>
    <w:rsid w:val="00F3512A"/>
    <w:rsid w:val="00F35806"/>
    <w:rsid w:val="00F358DD"/>
    <w:rsid w:val="00F36BD5"/>
    <w:rsid w:val="00F36CD0"/>
    <w:rsid w:val="00F3757C"/>
    <w:rsid w:val="00F401BC"/>
    <w:rsid w:val="00F4021E"/>
    <w:rsid w:val="00F405C0"/>
    <w:rsid w:val="00F407CC"/>
    <w:rsid w:val="00F40A31"/>
    <w:rsid w:val="00F4114B"/>
    <w:rsid w:val="00F412B3"/>
    <w:rsid w:val="00F41CB3"/>
    <w:rsid w:val="00F41E8C"/>
    <w:rsid w:val="00F423A5"/>
    <w:rsid w:val="00F43614"/>
    <w:rsid w:val="00F43726"/>
    <w:rsid w:val="00F43D5A"/>
    <w:rsid w:val="00F43FB9"/>
    <w:rsid w:val="00F445ED"/>
    <w:rsid w:val="00F4460F"/>
    <w:rsid w:val="00F44E38"/>
    <w:rsid w:val="00F4679E"/>
    <w:rsid w:val="00F46BDF"/>
    <w:rsid w:val="00F471E9"/>
    <w:rsid w:val="00F51744"/>
    <w:rsid w:val="00F51B06"/>
    <w:rsid w:val="00F524F5"/>
    <w:rsid w:val="00F52A2A"/>
    <w:rsid w:val="00F52B1E"/>
    <w:rsid w:val="00F52D43"/>
    <w:rsid w:val="00F532D9"/>
    <w:rsid w:val="00F55775"/>
    <w:rsid w:val="00F55D16"/>
    <w:rsid w:val="00F5654F"/>
    <w:rsid w:val="00F56813"/>
    <w:rsid w:val="00F57598"/>
    <w:rsid w:val="00F57864"/>
    <w:rsid w:val="00F60217"/>
    <w:rsid w:val="00F6026C"/>
    <w:rsid w:val="00F604EE"/>
    <w:rsid w:val="00F6080B"/>
    <w:rsid w:val="00F60F32"/>
    <w:rsid w:val="00F62103"/>
    <w:rsid w:val="00F626E7"/>
    <w:rsid w:val="00F6453A"/>
    <w:rsid w:val="00F65718"/>
    <w:rsid w:val="00F661C6"/>
    <w:rsid w:val="00F664C5"/>
    <w:rsid w:val="00F6663C"/>
    <w:rsid w:val="00F66D03"/>
    <w:rsid w:val="00F704CB"/>
    <w:rsid w:val="00F70C38"/>
    <w:rsid w:val="00F72BCA"/>
    <w:rsid w:val="00F72E93"/>
    <w:rsid w:val="00F7338F"/>
    <w:rsid w:val="00F734C0"/>
    <w:rsid w:val="00F73F6A"/>
    <w:rsid w:val="00F757D9"/>
    <w:rsid w:val="00F75AF7"/>
    <w:rsid w:val="00F76067"/>
    <w:rsid w:val="00F7645A"/>
    <w:rsid w:val="00F77D7A"/>
    <w:rsid w:val="00F806A3"/>
    <w:rsid w:val="00F82261"/>
    <w:rsid w:val="00F822D4"/>
    <w:rsid w:val="00F82604"/>
    <w:rsid w:val="00F82D5A"/>
    <w:rsid w:val="00F82D97"/>
    <w:rsid w:val="00F842D0"/>
    <w:rsid w:val="00F847DE"/>
    <w:rsid w:val="00F85CF1"/>
    <w:rsid w:val="00F85E37"/>
    <w:rsid w:val="00F86279"/>
    <w:rsid w:val="00F903C2"/>
    <w:rsid w:val="00F90998"/>
    <w:rsid w:val="00F9103D"/>
    <w:rsid w:val="00F92A48"/>
    <w:rsid w:val="00F93154"/>
    <w:rsid w:val="00F933D9"/>
    <w:rsid w:val="00F9353A"/>
    <w:rsid w:val="00F93704"/>
    <w:rsid w:val="00F942E7"/>
    <w:rsid w:val="00F946D1"/>
    <w:rsid w:val="00F94882"/>
    <w:rsid w:val="00F95142"/>
    <w:rsid w:val="00F957DE"/>
    <w:rsid w:val="00F96E75"/>
    <w:rsid w:val="00FA165D"/>
    <w:rsid w:val="00FA1CBF"/>
    <w:rsid w:val="00FA24F6"/>
    <w:rsid w:val="00FA2FFA"/>
    <w:rsid w:val="00FA312E"/>
    <w:rsid w:val="00FA547A"/>
    <w:rsid w:val="00FA63AD"/>
    <w:rsid w:val="00FA6D89"/>
    <w:rsid w:val="00FA7DD4"/>
    <w:rsid w:val="00FA7F15"/>
    <w:rsid w:val="00FB00B1"/>
    <w:rsid w:val="00FB0495"/>
    <w:rsid w:val="00FB04AB"/>
    <w:rsid w:val="00FB1658"/>
    <w:rsid w:val="00FB170D"/>
    <w:rsid w:val="00FB1FA0"/>
    <w:rsid w:val="00FB2969"/>
    <w:rsid w:val="00FB2C06"/>
    <w:rsid w:val="00FB3009"/>
    <w:rsid w:val="00FB3FE1"/>
    <w:rsid w:val="00FB42A0"/>
    <w:rsid w:val="00FB4DBF"/>
    <w:rsid w:val="00FB597E"/>
    <w:rsid w:val="00FB5DC5"/>
    <w:rsid w:val="00FB6066"/>
    <w:rsid w:val="00FB61D8"/>
    <w:rsid w:val="00FB750E"/>
    <w:rsid w:val="00FB7E95"/>
    <w:rsid w:val="00FC0124"/>
    <w:rsid w:val="00FC060E"/>
    <w:rsid w:val="00FC1BF4"/>
    <w:rsid w:val="00FC1D0A"/>
    <w:rsid w:val="00FC2219"/>
    <w:rsid w:val="00FC2F27"/>
    <w:rsid w:val="00FC360E"/>
    <w:rsid w:val="00FC3CDF"/>
    <w:rsid w:val="00FC43B8"/>
    <w:rsid w:val="00FC4925"/>
    <w:rsid w:val="00FC50B1"/>
    <w:rsid w:val="00FC5473"/>
    <w:rsid w:val="00FC56A0"/>
    <w:rsid w:val="00FC5BC8"/>
    <w:rsid w:val="00FD018E"/>
    <w:rsid w:val="00FD03EE"/>
    <w:rsid w:val="00FD04E6"/>
    <w:rsid w:val="00FD07A0"/>
    <w:rsid w:val="00FD088D"/>
    <w:rsid w:val="00FD0EBC"/>
    <w:rsid w:val="00FD104D"/>
    <w:rsid w:val="00FD183F"/>
    <w:rsid w:val="00FD1A28"/>
    <w:rsid w:val="00FD2451"/>
    <w:rsid w:val="00FD274B"/>
    <w:rsid w:val="00FD2A6D"/>
    <w:rsid w:val="00FD39F3"/>
    <w:rsid w:val="00FD482C"/>
    <w:rsid w:val="00FD482D"/>
    <w:rsid w:val="00FD4F67"/>
    <w:rsid w:val="00FD5AE8"/>
    <w:rsid w:val="00FD6CB4"/>
    <w:rsid w:val="00FD6CE0"/>
    <w:rsid w:val="00FD7177"/>
    <w:rsid w:val="00FD7256"/>
    <w:rsid w:val="00FD7D8F"/>
    <w:rsid w:val="00FE11F5"/>
    <w:rsid w:val="00FE210B"/>
    <w:rsid w:val="00FE2BBC"/>
    <w:rsid w:val="00FE360D"/>
    <w:rsid w:val="00FE421B"/>
    <w:rsid w:val="00FE4263"/>
    <w:rsid w:val="00FF04AC"/>
    <w:rsid w:val="00FF19D9"/>
    <w:rsid w:val="00FF3314"/>
    <w:rsid w:val="00FF4A44"/>
    <w:rsid w:val="00FF4E21"/>
    <w:rsid w:val="00FF5128"/>
    <w:rsid w:val="00FF59F4"/>
    <w:rsid w:val="00FF7014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8"/>
  </w:style>
  <w:style w:type="paragraph" w:styleId="1">
    <w:name w:val="heading 1"/>
    <w:basedOn w:val="a"/>
    <w:link w:val="10"/>
    <w:uiPriority w:val="9"/>
    <w:qFormat/>
    <w:rsid w:val="00072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2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9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29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">
    <w:name w:val="title"/>
    <w:basedOn w:val="a"/>
    <w:rsid w:val="0007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729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0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cab798c-64af-4103-8c1b-76b4f1758ef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15d4560c-d530-4955-bf7e-f734337ae80b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nla-service.scli.ru:8080/rnla-links/ws/content/act/96e20c02-1b12-465a-b64c-24aa9227000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2018-05-14T14:22:00Z</dcterms:created>
  <dcterms:modified xsi:type="dcterms:W3CDTF">2018-05-15T09:13:00Z</dcterms:modified>
</cp:coreProperties>
</file>